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8DE5A" w14:textId="77777777" w:rsidR="00FD4FF1" w:rsidRPr="00977057" w:rsidRDefault="00FD4FF1" w:rsidP="00FD4FF1">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4946DFE9" w14:textId="77777777" w:rsidR="00FD4FF1" w:rsidRPr="00AB5CEF" w:rsidRDefault="00FD4FF1" w:rsidP="00FD4FF1">
      <w:pPr>
        <w:tabs>
          <w:tab w:val="left" w:pos="3686"/>
        </w:tabs>
        <w:spacing w:after="0" w:line="240" w:lineRule="auto"/>
        <w:rPr>
          <w:rFonts w:ascii="Calibri" w:hAnsi="Calibri" w:cs="Arial"/>
          <w:color w:val="0070C0"/>
          <w:sz w:val="22"/>
          <w:szCs w:val="22"/>
        </w:rPr>
      </w:pPr>
      <w:r w:rsidRPr="00AB5CEF">
        <w:rPr>
          <w:rFonts w:ascii="Calibri" w:hAnsi="Calibri" w:cs="Arial"/>
          <w:color w:val="0070C0"/>
          <w:sz w:val="22"/>
          <w:szCs w:val="22"/>
        </w:rPr>
        <w:t>Name</w:t>
      </w:r>
    </w:p>
    <w:p w14:paraId="3F08D6D8"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5126F735" w14:textId="746851E4"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611A7AF5" w14:textId="4FEBEED5" w:rsidR="002E2A7C" w:rsidRDefault="002E2A7C" w:rsidP="00FD4FF1">
      <w:pPr>
        <w:tabs>
          <w:tab w:val="left" w:pos="3686"/>
        </w:tabs>
        <w:spacing w:after="0" w:line="240" w:lineRule="auto"/>
        <w:rPr>
          <w:rFonts w:ascii="Calibri" w:hAnsi="Calibri" w:cs="Arial"/>
          <w:sz w:val="22"/>
          <w:szCs w:val="22"/>
        </w:rPr>
      </w:pPr>
    </w:p>
    <w:p w14:paraId="29363573" w14:textId="73B40414" w:rsidR="002E2A7C" w:rsidRDefault="002E2A7C" w:rsidP="00FD4FF1">
      <w:pPr>
        <w:tabs>
          <w:tab w:val="left" w:pos="3686"/>
        </w:tabs>
        <w:spacing w:after="0" w:line="240" w:lineRule="auto"/>
        <w:rPr>
          <w:rFonts w:ascii="Calibri" w:hAnsi="Calibri" w:cs="Arial"/>
          <w:sz w:val="22"/>
          <w:szCs w:val="22"/>
        </w:rPr>
      </w:pPr>
    </w:p>
    <w:p w14:paraId="5EE684D1" w14:textId="37B0795A" w:rsidR="00FD4FF1" w:rsidRPr="00927C23" w:rsidRDefault="00FD4FF1" w:rsidP="00850EE8">
      <w:pPr>
        <w:pStyle w:val="berschrift1"/>
        <w:numPr>
          <w:ilvl w:val="0"/>
          <w:numId w:val="0"/>
        </w:numPr>
        <w:spacing w:before="360" w:after="36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2E2A7C">
        <w:rPr>
          <w:rFonts w:ascii="Calibri" w:hAnsi="Calibri"/>
          <w:color w:val="0070C0"/>
          <w:sz w:val="40"/>
          <w:szCs w:val="40"/>
        </w:rPr>
        <w:t>80</w:t>
      </w:r>
      <w:r w:rsidRPr="00927C23">
        <w:rPr>
          <w:rFonts w:ascii="Calibri" w:hAnsi="Calibri"/>
          <w:color w:val="0070C0"/>
          <w:sz w:val="40"/>
          <w:szCs w:val="40"/>
        </w:rPr>
        <w:t>/26000</w:t>
      </w:r>
      <w:r w:rsidR="002E2A7C">
        <w:rPr>
          <w:rFonts w:ascii="Calibri" w:hAnsi="Calibri"/>
          <w:color w:val="0070C0"/>
          <w:sz w:val="40"/>
          <w:szCs w:val="40"/>
        </w:rPr>
        <w:t xml:space="preserve">37145 FPGA-Produkte vom Hersteller </w:t>
      </w:r>
      <w:r w:rsidR="002E2A7C" w:rsidRPr="002E2A7C">
        <w:rPr>
          <w:rFonts w:ascii="Calibri" w:hAnsi="Calibri"/>
          <w:color w:val="0070C0"/>
          <w:sz w:val="40"/>
          <w:szCs w:val="40"/>
        </w:rPr>
        <w:t>"INTEL"</w:t>
      </w:r>
    </w:p>
    <w:bookmarkEnd w:id="0"/>
    <w:p w14:paraId="4C823A97" w14:textId="77777777" w:rsidR="00FD4FF1" w:rsidRPr="00E75DC4"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3B0E8594" w14:textId="77777777" w:rsidR="00FD4FF1" w:rsidRPr="00E75DC4" w:rsidRDefault="00FD4FF1" w:rsidP="00FD4FF1">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3727469F" w14:textId="77777777" w:rsidR="00FD4FF1" w:rsidRPr="006B244A" w:rsidRDefault="00FD4FF1" w:rsidP="00FD4FF1">
      <w:pPr>
        <w:tabs>
          <w:tab w:val="left" w:pos="3686"/>
        </w:tabs>
        <w:spacing w:after="360" w:line="276" w:lineRule="auto"/>
        <w:rPr>
          <w:rFonts w:ascii="Calibri" w:hAnsi="Calibri" w:cs="Arial"/>
        </w:rPr>
      </w:pPr>
      <w:r w:rsidRPr="006B244A">
        <w:rPr>
          <w:rFonts w:ascii="Calibri" w:hAnsi="Calibri" w:cs="Arial"/>
        </w:rPr>
        <w:t>Name und Anschrift des Bieters</w:t>
      </w:r>
    </w:p>
    <w:p w14:paraId="78CD2304" w14:textId="2145B0B9" w:rsidR="001D1AAD" w:rsidRPr="00D64E4F" w:rsidRDefault="001D1AAD" w:rsidP="00617131">
      <w:pPr>
        <w:jc w:val="both"/>
        <w:rPr>
          <w:rFonts w:ascii="Calibri" w:hAnsi="Calibri"/>
          <w:sz w:val="22"/>
          <w:szCs w:val="22"/>
        </w:rPr>
      </w:pPr>
      <w:r w:rsidRPr="00D64E4F">
        <w:rPr>
          <w:rFonts w:ascii="Calibri" w:hAnsi="Calibri"/>
          <w:sz w:val="22"/>
          <w:szCs w:val="22"/>
        </w:rPr>
        <w:t>Sehr geehrte Damen und Herren,</w:t>
      </w:r>
    </w:p>
    <w:p w14:paraId="70C547D0" w14:textId="77777777" w:rsidR="001D1AAD" w:rsidRPr="00D64E4F" w:rsidRDefault="001D1AAD" w:rsidP="00617131">
      <w:pPr>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5B60DE0A" w14:textId="77777777" w:rsidR="00617131" w:rsidRDefault="001D1AAD" w:rsidP="00617131">
      <w:pPr>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2E32F9A1" w14:textId="77777777" w:rsidR="001D1AAD" w:rsidRPr="00D64E4F" w:rsidRDefault="001D1AAD" w:rsidP="00617131">
      <w:pPr>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749F60B7"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214E3469" w14:textId="77777777" w:rsidR="001D1AAD" w:rsidRPr="00D64E4F" w:rsidRDefault="001D1AAD" w:rsidP="00D64E4F">
      <w:pPr>
        <w:jc w:val="both"/>
        <w:rPr>
          <w:rFonts w:ascii="Calibri" w:hAnsi="Calibri"/>
          <w:sz w:val="22"/>
          <w:szCs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6AD4C9E3" w14:textId="2534318D" w:rsidR="00FD4FF1" w:rsidRPr="002E2A7C" w:rsidRDefault="00FD4FF1" w:rsidP="00FD4FF1">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p>
    <w:p w14:paraId="0052021B" w14:textId="77777777" w:rsidR="00FD4FF1" w:rsidRDefault="00FD4FF1" w:rsidP="00FD4FF1">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lgende Vertragsbestandteile:</w:t>
      </w:r>
    </w:p>
    <w:p w14:paraId="65276401" w14:textId="6B1BC88B" w:rsidR="00FD4FF1" w:rsidRPr="003A74D3" w:rsidRDefault="00FD4FF1" w:rsidP="00FD4FF1">
      <w:pPr>
        <w:pStyle w:val="Aufzhlungszeichen"/>
        <w:numPr>
          <w:ilvl w:val="0"/>
          <w:numId w:val="21"/>
        </w:numPr>
        <w:spacing w:line="276" w:lineRule="auto"/>
        <w:rPr>
          <w:rFonts w:ascii="Calibri" w:hAnsi="Calibri"/>
          <w:b/>
          <w:color w:val="0070C0"/>
          <w:sz w:val="22"/>
        </w:rPr>
      </w:pPr>
      <w:r w:rsidRPr="00D64E4F">
        <w:rPr>
          <w:rFonts w:ascii="Calibri" w:hAnsi="Calibri"/>
          <w:sz w:val="22"/>
          <w:szCs w:val="22"/>
        </w:rPr>
        <w:t>Technische Spezifikation</w:t>
      </w:r>
      <w:r>
        <w:rPr>
          <w:rFonts w:ascii="Calibri" w:hAnsi="Calibri"/>
          <w:sz w:val="22"/>
          <w:szCs w:val="22"/>
        </w:rPr>
        <w:t xml:space="preserve"> </w:t>
      </w:r>
      <w:r w:rsidRPr="00D64E4F">
        <w:rPr>
          <w:rFonts w:ascii="Calibri" w:hAnsi="Calibri"/>
          <w:sz w:val="22"/>
          <w:szCs w:val="22"/>
        </w:rPr>
        <w:t xml:space="preserve">/ Leistungsbeschreibung </w:t>
      </w:r>
      <w:r w:rsidR="002E2A7C" w:rsidRPr="003A74D3">
        <w:rPr>
          <w:rFonts w:ascii="Calibri" w:hAnsi="Calibri"/>
          <w:b/>
          <w:color w:val="0070C0"/>
          <w:sz w:val="22"/>
        </w:rPr>
        <w:t xml:space="preserve">„FPGA-Produkt vom Hersteller </w:t>
      </w:r>
      <w:r w:rsidR="002E2A7C" w:rsidRPr="003A74D3">
        <w:rPr>
          <w:rFonts w:ascii="Calibri" w:hAnsi="Calibri"/>
          <w:b/>
          <w:color w:val="0070C0"/>
          <w:sz w:val="22"/>
        </w:rPr>
        <w:t>"INTEL"</w:t>
      </w:r>
      <w:r w:rsidR="002E2A7C" w:rsidRPr="003A74D3">
        <w:rPr>
          <w:rFonts w:ascii="Calibri" w:hAnsi="Calibri"/>
          <w:b/>
          <w:color w:val="0070C0"/>
          <w:sz w:val="22"/>
        </w:rPr>
        <w:t xml:space="preserve"> </w:t>
      </w:r>
      <w:r w:rsidRPr="003A74D3">
        <w:rPr>
          <w:rFonts w:ascii="Calibri" w:hAnsi="Calibri"/>
          <w:b/>
          <w:color w:val="0070C0"/>
          <w:sz w:val="22"/>
        </w:rPr>
        <w:t xml:space="preserve">vom </w:t>
      </w:r>
      <w:r w:rsidR="002E2A7C" w:rsidRPr="003A74D3">
        <w:rPr>
          <w:rFonts w:ascii="Calibri" w:hAnsi="Calibri"/>
          <w:b/>
          <w:color w:val="0070C0"/>
          <w:sz w:val="22"/>
        </w:rPr>
        <w:t>18.05</w:t>
      </w:r>
      <w:r w:rsidRPr="003A74D3">
        <w:rPr>
          <w:rFonts w:ascii="Calibri" w:hAnsi="Calibri"/>
          <w:b/>
          <w:color w:val="0070C0"/>
          <w:sz w:val="22"/>
        </w:rPr>
        <w:t>.202</w:t>
      </w:r>
      <w:r w:rsidR="002E2A7C" w:rsidRPr="003A74D3">
        <w:rPr>
          <w:rFonts w:ascii="Calibri" w:hAnsi="Calibri"/>
          <w:b/>
          <w:color w:val="0070C0"/>
          <w:sz w:val="22"/>
        </w:rPr>
        <w:t>6</w:t>
      </w:r>
      <w:r w:rsidR="003A74D3">
        <w:rPr>
          <w:rFonts w:ascii="Calibri" w:hAnsi="Calibri"/>
          <w:b/>
          <w:color w:val="0070C0"/>
          <w:sz w:val="22"/>
        </w:rPr>
        <w:t>“</w:t>
      </w:r>
      <w:r w:rsidRPr="003A74D3">
        <w:rPr>
          <w:rFonts w:ascii="Calibri" w:hAnsi="Calibri"/>
          <w:b/>
          <w:color w:val="0070C0"/>
          <w:sz w:val="22"/>
        </w:rPr>
        <w:t xml:space="preserve"> </w:t>
      </w:r>
    </w:p>
    <w:p w14:paraId="33345BEC" w14:textId="5B22A82E"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dieses Angebot</w:t>
      </w:r>
      <w:r w:rsidR="003A74D3">
        <w:rPr>
          <w:rFonts w:ascii="Calibri" w:hAnsi="Calibri"/>
          <w:sz w:val="22"/>
          <w:szCs w:val="22"/>
        </w:rPr>
        <w:t xml:space="preserve"> (Angebot</w:t>
      </w:r>
      <w:r w:rsidR="002E2A7C">
        <w:rPr>
          <w:rFonts w:ascii="Calibri" w:hAnsi="Calibri"/>
          <w:sz w:val="22"/>
          <w:szCs w:val="22"/>
        </w:rPr>
        <w:t>sformblatt</w:t>
      </w:r>
      <w:r w:rsidR="003A74D3">
        <w:rPr>
          <w:rFonts w:ascii="Calibri" w:hAnsi="Calibri"/>
          <w:sz w:val="22"/>
          <w:szCs w:val="22"/>
        </w:rPr>
        <w:t>)</w:t>
      </w:r>
    </w:p>
    <w:p w14:paraId="7AB741A0" w14:textId="7AF3521F" w:rsidR="00FD4FF1" w:rsidRDefault="00FD4FF1" w:rsidP="00FD4FF1">
      <w:pPr>
        <w:pStyle w:val="Aufzhlungszeichen"/>
        <w:numPr>
          <w:ilvl w:val="0"/>
          <w:numId w:val="21"/>
        </w:numPr>
        <w:spacing w:line="276" w:lineRule="auto"/>
        <w:rPr>
          <w:rFonts w:ascii="Calibri" w:hAnsi="Calibri"/>
          <w:sz w:val="22"/>
          <w:szCs w:val="22"/>
        </w:rPr>
      </w:pPr>
      <w:r w:rsidRPr="002E2A7C">
        <w:rPr>
          <w:rFonts w:ascii="Calibri" w:hAnsi="Calibri"/>
          <w:sz w:val="22"/>
          <w:szCs w:val="22"/>
        </w:rPr>
        <w:t>Protokolle von Aufklärungsgesprächen, so</w:t>
      </w:r>
      <w:r>
        <w:rPr>
          <w:rFonts w:ascii="Calibri" w:hAnsi="Calibri"/>
          <w:sz w:val="22"/>
          <w:szCs w:val="22"/>
        </w:rPr>
        <w:t>fern solche stattgefunden haben</w:t>
      </w:r>
    </w:p>
    <w:p w14:paraId="635D8F9C" w14:textId="487900D2" w:rsidR="00FD4FF1" w:rsidRPr="00137003" w:rsidRDefault="002E2A7C" w:rsidP="00FD4FF1">
      <w:pPr>
        <w:pStyle w:val="Aufzhlungszeichen"/>
        <w:numPr>
          <w:ilvl w:val="0"/>
          <w:numId w:val="21"/>
        </w:numPr>
        <w:spacing w:line="276" w:lineRule="auto"/>
        <w:rPr>
          <w:rFonts w:ascii="Calibri" w:hAnsi="Calibri"/>
          <w:sz w:val="22"/>
          <w:szCs w:val="22"/>
        </w:rPr>
      </w:pPr>
      <w:r>
        <w:rPr>
          <w:rFonts w:ascii="Calibri" w:hAnsi="Calibri"/>
          <w:sz w:val="22"/>
          <w:szCs w:val="22"/>
        </w:rPr>
        <w:t xml:space="preserve">ggf. </w:t>
      </w:r>
      <w:r w:rsidR="00FD4FF1" w:rsidRPr="00137003">
        <w:rPr>
          <w:rFonts w:ascii="Calibri" w:hAnsi="Calibri"/>
          <w:sz w:val="22"/>
          <w:szCs w:val="22"/>
        </w:rPr>
        <w:t>Erläuterungen zum Angebot</w:t>
      </w:r>
    </w:p>
    <w:p w14:paraId="175B3083" w14:textId="77777777" w:rsidR="00FD4FF1" w:rsidRPr="00DE2942" w:rsidRDefault="00FD4FF1" w:rsidP="00FD4FF1">
      <w:pPr>
        <w:pStyle w:val="Aufzhlungszeichen"/>
        <w:numPr>
          <w:ilvl w:val="0"/>
          <w:numId w:val="21"/>
        </w:numPr>
        <w:spacing w:line="276" w:lineRule="auto"/>
        <w:rPr>
          <w:rFonts w:ascii="Calibri" w:hAnsi="Calibri"/>
          <w:sz w:val="22"/>
          <w:szCs w:val="22"/>
        </w:rPr>
      </w:pPr>
      <w:r w:rsidRPr="00DE2942">
        <w:rPr>
          <w:rFonts w:ascii="Calibri" w:hAnsi="Calibri"/>
          <w:sz w:val="22"/>
          <w:szCs w:val="22"/>
        </w:rPr>
        <w:t xml:space="preserve">Allgemeine Einkaufsbedingungen der </w:t>
      </w:r>
      <w:r>
        <w:rPr>
          <w:rFonts w:ascii="Calibri" w:hAnsi="Calibri"/>
          <w:sz w:val="22"/>
          <w:szCs w:val="22"/>
        </w:rPr>
        <w:t>GSI GmbH, Stand Juli 2022</w:t>
      </w:r>
    </w:p>
    <w:p w14:paraId="2060C717" w14:textId="77777777"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Allgemeine Vertragsbedingungen für die Ausführung von Leistungen (VOL/B) – Fassung 2003</w:t>
      </w:r>
    </w:p>
    <w:p w14:paraId="3BC28B5B"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lastRenderedPageBreak/>
        <w:t>Vergütung/Preis</w:t>
      </w:r>
    </w:p>
    <w:p w14:paraId="3168FF45" w14:textId="77777777" w:rsidR="00FD4FF1" w:rsidRDefault="001D1AAD" w:rsidP="004D5C54">
      <w:pPr>
        <w:jc w:val="both"/>
        <w:rPr>
          <w:rFonts w:ascii="Calibri" w:hAnsi="Calibri"/>
          <w:sz w:val="22"/>
          <w:szCs w:val="22"/>
        </w:rPr>
      </w:pPr>
      <w:r w:rsidRPr="004D5C54">
        <w:rPr>
          <w:rFonts w:ascii="Calibri" w:hAnsi="Calibri"/>
          <w:sz w:val="22"/>
          <w:szCs w:val="22"/>
        </w:rPr>
        <w:t>In der folgenden Tabelle sind</w:t>
      </w:r>
      <w:r w:rsidR="00B87BE9">
        <w:rPr>
          <w:rFonts w:ascii="Calibri" w:hAnsi="Calibri"/>
          <w:sz w:val="22"/>
          <w:szCs w:val="22"/>
        </w:rPr>
        <w:t xml:space="preserve"> alle fehlenden Angaben vom Bieter auszufüllen.</w:t>
      </w:r>
    </w:p>
    <w:p w14:paraId="2415D269" w14:textId="77777777" w:rsidR="00FD4FF1" w:rsidRDefault="00B87BE9" w:rsidP="004D5C54">
      <w:pPr>
        <w:jc w:val="both"/>
        <w:rPr>
          <w:rFonts w:ascii="Calibri" w:hAnsi="Calibri"/>
          <w:sz w:val="22"/>
          <w:szCs w:val="22"/>
        </w:rPr>
      </w:pPr>
      <w:r>
        <w:rPr>
          <w:rFonts w:ascii="Calibri" w:hAnsi="Calibri"/>
          <w:sz w:val="22"/>
          <w:szCs w:val="22"/>
        </w:rPr>
        <w:t xml:space="preserve"> Die</w:t>
      </w:r>
      <w:r w:rsidR="001D1AAD" w:rsidRPr="004D5C54">
        <w:rPr>
          <w:rFonts w:ascii="Calibri" w:hAnsi="Calibri"/>
          <w:sz w:val="22"/>
          <w:szCs w:val="22"/>
        </w:rPr>
        <w:t xml:space="preserve"> Preisangaben </w:t>
      </w:r>
      <w:r w:rsidR="00637E0F">
        <w:rPr>
          <w:rFonts w:ascii="Calibri" w:hAnsi="Calibri"/>
          <w:sz w:val="22"/>
          <w:szCs w:val="22"/>
        </w:rPr>
        <w:t xml:space="preserve">sind </w:t>
      </w:r>
      <w:r w:rsidR="001D1AAD" w:rsidRPr="004D5C54">
        <w:rPr>
          <w:rFonts w:ascii="Calibri" w:hAnsi="Calibri"/>
          <w:sz w:val="22"/>
          <w:szCs w:val="22"/>
        </w:rPr>
        <w:t xml:space="preserve">in allen Feldern, die mit „Einzelpreis“ 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7435BF89" w14:textId="77777777" w:rsidR="001D1AAD" w:rsidRPr="004D5C54" w:rsidRDefault="001D1AAD" w:rsidP="004D5C54">
      <w:pPr>
        <w:jc w:val="both"/>
        <w:rPr>
          <w:rFonts w:ascii="Calibri" w:hAnsi="Calibri"/>
          <w:sz w:val="22"/>
          <w:szCs w:val="22"/>
        </w:rPr>
      </w:pPr>
      <w:r w:rsidRPr="004D5C54">
        <w:rPr>
          <w:rFonts w:ascii="Calibri" w:hAnsi="Calibri"/>
          <w:sz w:val="22"/>
          <w:szCs w:val="22"/>
        </w:rPr>
        <w:t xml:space="preserve">Fehlen wesentliche Preisangaben, können diese gemäß § </w:t>
      </w:r>
      <w:r w:rsidR="00637E0F">
        <w:rPr>
          <w:rFonts w:ascii="Calibri" w:hAnsi="Calibri"/>
          <w:sz w:val="22"/>
          <w:szCs w:val="22"/>
        </w:rPr>
        <w:t>41</w:t>
      </w:r>
      <w:r w:rsidR="00D52B93">
        <w:rPr>
          <w:rFonts w:ascii="Calibri" w:hAnsi="Calibri"/>
          <w:sz w:val="22"/>
          <w:szCs w:val="22"/>
        </w:rPr>
        <w:t xml:space="preserve"> Abs. 3 </w:t>
      </w:r>
      <w:r w:rsidR="00637E0F">
        <w:rPr>
          <w:rFonts w:ascii="Calibri" w:hAnsi="Calibri"/>
          <w:sz w:val="22"/>
          <w:szCs w:val="22"/>
        </w:rPr>
        <w:t>UVgO</w:t>
      </w:r>
      <w:r w:rsidR="00D52B93">
        <w:rPr>
          <w:rFonts w:ascii="Calibri" w:hAnsi="Calibri"/>
          <w:sz w:val="22"/>
          <w:szCs w:val="22"/>
        </w:rPr>
        <w:t xml:space="preserve"> </w:t>
      </w:r>
      <w:r w:rsidRPr="004D5C54">
        <w:rPr>
          <w:rFonts w:ascii="Calibri" w:hAnsi="Calibri"/>
          <w:sz w:val="22"/>
          <w:szCs w:val="22"/>
        </w:rPr>
        <w:t>nicht nachgefordert werden, so dass das Angebot auszuschließen ist.</w:t>
      </w:r>
    </w:p>
    <w:p w14:paraId="4D01F037" w14:textId="74677B80" w:rsidR="001D1AAD" w:rsidRDefault="001D1AAD" w:rsidP="004D5C54">
      <w:pPr>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9472" w:type="dxa"/>
        <w:tblInd w:w="-5" w:type="dxa"/>
        <w:tblLook w:val="04A0" w:firstRow="1" w:lastRow="0" w:firstColumn="1" w:lastColumn="0" w:noHBand="0" w:noVBand="1"/>
      </w:tblPr>
      <w:tblGrid>
        <w:gridCol w:w="491"/>
        <w:gridCol w:w="3478"/>
        <w:gridCol w:w="708"/>
        <w:gridCol w:w="710"/>
        <w:gridCol w:w="992"/>
        <w:gridCol w:w="992"/>
        <w:gridCol w:w="993"/>
        <w:gridCol w:w="1108"/>
      </w:tblGrid>
      <w:tr w:rsidR="002E2A7C" w:rsidRPr="00A732B6" w14:paraId="261E11D9" w14:textId="77777777" w:rsidTr="00850EE8">
        <w:trPr>
          <w:trHeight w:val="1216"/>
          <w:tblHeader/>
        </w:trPr>
        <w:tc>
          <w:tcPr>
            <w:tcW w:w="9472" w:type="dxa"/>
            <w:gridSpan w:val="8"/>
            <w:shd w:val="clear" w:color="auto" w:fill="B8CCE4" w:themeFill="accent1" w:themeFillTint="66"/>
          </w:tcPr>
          <w:p w14:paraId="173270A1" w14:textId="77777777" w:rsidR="002E2A7C" w:rsidRDefault="002E2A7C" w:rsidP="00EB5F4F">
            <w:pPr>
              <w:rPr>
                <w:rFonts w:ascii="Calibri" w:hAnsi="Calibri"/>
                <w:b/>
                <w:sz w:val="22"/>
                <w:szCs w:val="22"/>
              </w:rPr>
            </w:pPr>
            <w:r w:rsidRPr="00515824">
              <w:rPr>
                <w:rFonts w:ascii="Calibri" w:hAnsi="Calibri"/>
                <w:b/>
                <w:sz w:val="22"/>
                <w:szCs w:val="22"/>
              </w:rPr>
              <w:t>Hauptauftrag</w:t>
            </w:r>
            <w:r>
              <w:rPr>
                <w:rFonts w:ascii="Calibri" w:hAnsi="Calibri"/>
                <w:b/>
                <w:sz w:val="22"/>
                <w:szCs w:val="22"/>
              </w:rPr>
              <w:t xml:space="preserve"> </w:t>
            </w:r>
            <w:r w:rsidRPr="00772FF1">
              <w:rPr>
                <w:rFonts w:ascii="Calibri" w:hAnsi="Calibri"/>
                <w:b/>
                <w:sz w:val="22"/>
                <w:szCs w:val="22"/>
                <w:highlight w:val="yellow"/>
              </w:rPr>
              <w:t>LOS1</w:t>
            </w:r>
          </w:p>
          <w:p w14:paraId="2D72BF35" w14:textId="0C4C7C4E" w:rsidR="00850EE8" w:rsidRPr="00515824" w:rsidRDefault="00850EE8" w:rsidP="00EB5F4F">
            <w:pPr>
              <w:rPr>
                <w:rFonts w:ascii="Calibri" w:hAnsi="Calibri"/>
                <w:b/>
                <w:sz w:val="22"/>
                <w:szCs w:val="22"/>
              </w:rPr>
            </w:pPr>
            <w:r>
              <w:rPr>
                <w:rFonts w:ascii="Calibri" w:hAnsi="Calibri"/>
                <w:b/>
                <w:bCs/>
                <w:sz w:val="22"/>
              </w:rPr>
              <w:t>Die Vergabe des Auftrages erfolgt LOS-weise entsprechend der vorgenommenen Loseinteilung. Angebote sind möglich für ein oder beide LOSE.</w:t>
            </w:r>
          </w:p>
        </w:tc>
      </w:tr>
      <w:tr w:rsidR="00772FF1" w:rsidRPr="00A732B6" w14:paraId="461414D1" w14:textId="77777777" w:rsidTr="00772FF1">
        <w:trPr>
          <w:trHeight w:val="478"/>
          <w:tblHeader/>
        </w:trPr>
        <w:tc>
          <w:tcPr>
            <w:tcW w:w="491" w:type="dxa"/>
            <w:shd w:val="clear" w:color="auto" w:fill="auto"/>
          </w:tcPr>
          <w:p w14:paraId="6A9F7125" w14:textId="77777777" w:rsidR="002E2A7C" w:rsidRPr="00A732B6" w:rsidRDefault="002E2A7C" w:rsidP="00EB5F4F">
            <w:pPr>
              <w:rPr>
                <w:rFonts w:ascii="Calibri" w:hAnsi="Calibri"/>
                <w:sz w:val="22"/>
                <w:szCs w:val="22"/>
              </w:rPr>
            </w:pPr>
            <w:r w:rsidRPr="00A732B6">
              <w:rPr>
                <w:rFonts w:ascii="Calibri" w:hAnsi="Calibri"/>
                <w:sz w:val="22"/>
                <w:szCs w:val="22"/>
              </w:rPr>
              <w:t xml:space="preserve">Nr. </w:t>
            </w:r>
          </w:p>
        </w:tc>
        <w:tc>
          <w:tcPr>
            <w:tcW w:w="3478" w:type="dxa"/>
            <w:shd w:val="clear" w:color="auto" w:fill="auto"/>
          </w:tcPr>
          <w:p w14:paraId="01C484F1" w14:textId="77777777" w:rsidR="002E2A7C" w:rsidRPr="00A732B6" w:rsidRDefault="002E2A7C" w:rsidP="00EB5F4F">
            <w:pPr>
              <w:rPr>
                <w:rFonts w:ascii="Calibri" w:hAnsi="Calibri"/>
                <w:sz w:val="22"/>
                <w:szCs w:val="22"/>
              </w:rPr>
            </w:pPr>
            <w:r w:rsidRPr="00A732B6">
              <w:rPr>
                <w:rFonts w:ascii="Calibri" w:hAnsi="Calibri"/>
                <w:sz w:val="22"/>
                <w:szCs w:val="22"/>
              </w:rPr>
              <w:t>Titel/Beschreibung</w:t>
            </w:r>
          </w:p>
        </w:tc>
        <w:tc>
          <w:tcPr>
            <w:tcW w:w="708" w:type="dxa"/>
            <w:shd w:val="clear" w:color="auto" w:fill="auto"/>
          </w:tcPr>
          <w:p w14:paraId="6B2CC5A0" w14:textId="77777777" w:rsidR="002E2A7C" w:rsidRPr="00A732B6" w:rsidRDefault="002E2A7C" w:rsidP="00EB5F4F">
            <w:pPr>
              <w:rPr>
                <w:rFonts w:ascii="Calibri" w:hAnsi="Calibri"/>
                <w:sz w:val="22"/>
                <w:szCs w:val="22"/>
              </w:rPr>
            </w:pPr>
            <w:r w:rsidRPr="00A732B6">
              <w:rPr>
                <w:rFonts w:ascii="Calibri" w:hAnsi="Calibri"/>
                <w:sz w:val="22"/>
                <w:szCs w:val="22"/>
              </w:rPr>
              <w:t>Anzahl</w:t>
            </w:r>
          </w:p>
        </w:tc>
        <w:tc>
          <w:tcPr>
            <w:tcW w:w="710" w:type="dxa"/>
            <w:shd w:val="clear" w:color="auto" w:fill="auto"/>
          </w:tcPr>
          <w:p w14:paraId="2FA66E2F" w14:textId="77777777" w:rsidR="002E2A7C" w:rsidRPr="00A732B6" w:rsidRDefault="002E2A7C" w:rsidP="00EB5F4F">
            <w:pPr>
              <w:rPr>
                <w:rFonts w:ascii="Calibri" w:hAnsi="Calibri"/>
                <w:sz w:val="22"/>
                <w:szCs w:val="22"/>
              </w:rPr>
            </w:pPr>
            <w:r w:rsidRPr="00A732B6">
              <w:rPr>
                <w:rFonts w:ascii="Calibri" w:hAnsi="Calibri"/>
                <w:sz w:val="22"/>
                <w:szCs w:val="22"/>
              </w:rPr>
              <w:t xml:space="preserve">Einheit </w:t>
            </w:r>
          </w:p>
        </w:tc>
        <w:tc>
          <w:tcPr>
            <w:tcW w:w="992" w:type="dxa"/>
            <w:shd w:val="clear" w:color="auto" w:fill="auto"/>
          </w:tcPr>
          <w:p w14:paraId="1EDDD093" w14:textId="77777777" w:rsidR="002E2A7C" w:rsidRPr="00A732B6" w:rsidRDefault="002E2A7C" w:rsidP="00EB5F4F">
            <w:pPr>
              <w:rPr>
                <w:rFonts w:ascii="Calibri" w:hAnsi="Calibri"/>
                <w:sz w:val="22"/>
                <w:szCs w:val="22"/>
              </w:rPr>
            </w:pPr>
            <w:r>
              <w:rPr>
                <w:rFonts w:ascii="Calibri" w:hAnsi="Calibri"/>
                <w:sz w:val="22"/>
                <w:szCs w:val="22"/>
              </w:rPr>
              <w:t xml:space="preserve">Einzelpreis in </w:t>
            </w:r>
            <w:r w:rsidRPr="00772FF1">
              <w:rPr>
                <w:rFonts w:ascii="Calibri" w:hAnsi="Calibri"/>
                <w:b/>
                <w:bCs/>
                <w:sz w:val="22"/>
                <w:szCs w:val="22"/>
              </w:rPr>
              <w:t>EUR/St</w:t>
            </w:r>
          </w:p>
        </w:tc>
        <w:tc>
          <w:tcPr>
            <w:tcW w:w="992" w:type="dxa"/>
          </w:tcPr>
          <w:p w14:paraId="3E976687" w14:textId="77777777" w:rsidR="002E2A7C" w:rsidRDefault="002E2A7C" w:rsidP="00EB5F4F">
            <w:pPr>
              <w:rPr>
                <w:rFonts w:ascii="Calibri" w:hAnsi="Calibri"/>
                <w:sz w:val="22"/>
                <w:szCs w:val="22"/>
              </w:rPr>
            </w:pPr>
            <w:r>
              <w:rPr>
                <w:rFonts w:ascii="Calibri" w:hAnsi="Calibri"/>
                <w:sz w:val="22"/>
                <w:szCs w:val="22"/>
              </w:rPr>
              <w:t xml:space="preserve">Gesamtpreis in </w:t>
            </w:r>
            <w:r w:rsidRPr="00772FF1">
              <w:rPr>
                <w:rFonts w:ascii="Calibri" w:hAnsi="Calibri"/>
                <w:b/>
                <w:bCs/>
                <w:sz w:val="22"/>
                <w:szCs w:val="22"/>
              </w:rPr>
              <w:t>EUR</w:t>
            </w:r>
          </w:p>
        </w:tc>
        <w:tc>
          <w:tcPr>
            <w:tcW w:w="993" w:type="dxa"/>
          </w:tcPr>
          <w:p w14:paraId="51451BB0" w14:textId="77777777" w:rsidR="002E2A7C" w:rsidRDefault="002E2A7C" w:rsidP="00EB5F4F">
            <w:pPr>
              <w:rPr>
                <w:rFonts w:ascii="Calibri" w:hAnsi="Calibri"/>
                <w:sz w:val="22"/>
                <w:szCs w:val="22"/>
              </w:rPr>
            </w:pPr>
            <w:r>
              <w:rPr>
                <w:rFonts w:ascii="Calibri" w:hAnsi="Calibri"/>
                <w:sz w:val="22"/>
                <w:szCs w:val="22"/>
              </w:rPr>
              <w:t xml:space="preserve">Einzelpreis in </w:t>
            </w:r>
            <w:r w:rsidRPr="00772FF1">
              <w:rPr>
                <w:rFonts w:ascii="Calibri" w:hAnsi="Calibri"/>
                <w:b/>
                <w:bCs/>
                <w:sz w:val="22"/>
                <w:szCs w:val="22"/>
              </w:rPr>
              <w:t>USD/St</w:t>
            </w:r>
          </w:p>
        </w:tc>
        <w:tc>
          <w:tcPr>
            <w:tcW w:w="1108" w:type="dxa"/>
          </w:tcPr>
          <w:p w14:paraId="63441630" w14:textId="77777777" w:rsidR="002E2A7C" w:rsidRDefault="002E2A7C" w:rsidP="00EB5F4F">
            <w:pPr>
              <w:rPr>
                <w:rFonts w:ascii="Calibri" w:hAnsi="Calibri"/>
                <w:sz w:val="22"/>
                <w:szCs w:val="22"/>
              </w:rPr>
            </w:pPr>
            <w:r>
              <w:rPr>
                <w:rFonts w:ascii="Calibri" w:hAnsi="Calibri"/>
                <w:sz w:val="22"/>
                <w:szCs w:val="22"/>
              </w:rPr>
              <w:t xml:space="preserve">Gesamtpreis in </w:t>
            </w:r>
            <w:r w:rsidRPr="00772FF1">
              <w:rPr>
                <w:rFonts w:ascii="Calibri" w:hAnsi="Calibri"/>
                <w:b/>
                <w:bCs/>
                <w:sz w:val="22"/>
                <w:szCs w:val="22"/>
              </w:rPr>
              <w:t>USD</w:t>
            </w:r>
          </w:p>
        </w:tc>
      </w:tr>
      <w:tr w:rsidR="00772FF1" w:rsidRPr="00A732B6" w14:paraId="5A03D3CC" w14:textId="77777777" w:rsidTr="00772FF1">
        <w:trPr>
          <w:trHeight w:val="227"/>
        </w:trPr>
        <w:tc>
          <w:tcPr>
            <w:tcW w:w="491" w:type="dxa"/>
          </w:tcPr>
          <w:p w14:paraId="0B6F668D" w14:textId="77777777" w:rsidR="002E2A7C" w:rsidRPr="00A732B6" w:rsidRDefault="002E2A7C" w:rsidP="00EB5F4F">
            <w:pPr>
              <w:rPr>
                <w:rFonts w:ascii="Calibri" w:hAnsi="Calibri"/>
                <w:sz w:val="22"/>
                <w:szCs w:val="22"/>
              </w:rPr>
            </w:pPr>
            <w:r w:rsidRPr="00A732B6">
              <w:rPr>
                <w:rFonts w:ascii="Calibri" w:hAnsi="Calibri"/>
                <w:sz w:val="22"/>
                <w:szCs w:val="22"/>
              </w:rPr>
              <w:t>1</w:t>
            </w:r>
          </w:p>
        </w:tc>
        <w:tc>
          <w:tcPr>
            <w:tcW w:w="3478" w:type="dxa"/>
          </w:tcPr>
          <w:p w14:paraId="4BBDF3C8" w14:textId="78AD62D8" w:rsidR="002E2A7C" w:rsidRDefault="002E2A7C" w:rsidP="00EB5F4F">
            <w:pPr>
              <w:rPr>
                <w:rFonts w:ascii="Calibri" w:hAnsi="Calibri"/>
                <w:sz w:val="22"/>
                <w:szCs w:val="22"/>
              </w:rPr>
            </w:pPr>
            <w:r>
              <w:rPr>
                <w:rFonts w:ascii="Calibri" w:hAnsi="Calibri"/>
                <w:sz w:val="22"/>
                <w:szCs w:val="22"/>
              </w:rPr>
              <w:t>Hersteller:</w:t>
            </w:r>
            <w:r w:rsidRPr="00AE4551">
              <w:rPr>
                <w:rFonts w:ascii="Calibri" w:hAnsi="Calibri"/>
                <w:b/>
                <w:sz w:val="22"/>
                <w:szCs w:val="22"/>
              </w:rPr>
              <w:t xml:space="preserve"> Intel</w:t>
            </w:r>
            <w:r w:rsidR="003A74D3">
              <w:rPr>
                <w:rFonts w:ascii="Calibri" w:hAnsi="Calibri"/>
                <w:b/>
                <w:sz w:val="22"/>
                <w:szCs w:val="22"/>
              </w:rPr>
              <w:t>/Altera</w:t>
            </w:r>
            <w:r w:rsidRPr="00AE4551">
              <w:rPr>
                <w:rFonts w:ascii="Calibri" w:hAnsi="Calibri"/>
                <w:b/>
                <w:sz w:val="22"/>
                <w:szCs w:val="22"/>
              </w:rPr>
              <w:t xml:space="preserve"> </w:t>
            </w:r>
          </w:p>
          <w:p w14:paraId="513E2136" w14:textId="760A4E16" w:rsidR="002E2A7C" w:rsidRDefault="002E2A7C" w:rsidP="00EB5F4F">
            <w:pPr>
              <w:rPr>
                <w:rFonts w:ascii="Calibri" w:hAnsi="Calibri"/>
                <w:sz w:val="22"/>
                <w:szCs w:val="22"/>
              </w:rPr>
            </w:pPr>
            <w:r>
              <w:rPr>
                <w:rFonts w:ascii="Calibri" w:hAnsi="Calibri"/>
                <w:sz w:val="22"/>
                <w:szCs w:val="22"/>
              </w:rPr>
              <w:t xml:space="preserve">Herstellerbezeichnung: </w:t>
            </w:r>
            <w:r w:rsidR="00772FF1" w:rsidRPr="00772FF1">
              <w:rPr>
                <w:rFonts w:cs="Arial"/>
                <w:b/>
                <w:sz w:val="18"/>
                <w:szCs w:val="18"/>
              </w:rPr>
              <w:t>5AGXMA3D4F27I3G</w:t>
            </w:r>
          </w:p>
          <w:p w14:paraId="68DEF8EB" w14:textId="77777777" w:rsidR="00772FF1" w:rsidRDefault="00772FF1" w:rsidP="00EB5F4F">
            <w:pPr>
              <w:rPr>
                <w:rFonts w:cs="Arial"/>
                <w:color w:val="333333"/>
              </w:rPr>
            </w:pPr>
            <w:r w:rsidRPr="00772FF1">
              <w:rPr>
                <w:rFonts w:cs="Arial"/>
                <w:color w:val="333333"/>
              </w:rPr>
              <w:t>FPGA Arria® V GX Family – 156000 Cells 28nm, Technology 1.1V 672-Pin FC-FBGA Tray</w:t>
            </w:r>
            <w:r w:rsidRPr="00772FF1">
              <w:rPr>
                <w:rFonts w:cs="Arial"/>
                <w:color w:val="333333"/>
              </w:rPr>
              <w:t xml:space="preserve"> </w:t>
            </w:r>
          </w:p>
          <w:p w14:paraId="3BB037F7" w14:textId="1B5B5792" w:rsidR="002E2A7C" w:rsidRPr="00A12DFA" w:rsidRDefault="002E2A7C" w:rsidP="00EB5F4F">
            <w:pPr>
              <w:rPr>
                <w:rFonts w:ascii="Calibri" w:hAnsi="Calibri"/>
                <w:b/>
                <w:sz w:val="22"/>
                <w:szCs w:val="22"/>
              </w:rPr>
            </w:pPr>
            <w:r w:rsidRPr="00A12DFA">
              <w:rPr>
                <w:rFonts w:cs="Arial"/>
                <w:b/>
                <w:sz w:val="18"/>
                <w:szCs w:val="18"/>
              </w:rPr>
              <w:t xml:space="preserve">Verpackung: </w:t>
            </w:r>
            <w:r w:rsidR="00772FF1">
              <w:rPr>
                <w:rFonts w:cs="Arial"/>
                <w:b/>
                <w:sz w:val="18"/>
                <w:szCs w:val="18"/>
              </w:rPr>
              <w:t xml:space="preserve">                                </w:t>
            </w:r>
            <w:proofErr w:type="gramStart"/>
            <w:r w:rsidR="00772FF1">
              <w:rPr>
                <w:rFonts w:cs="Arial"/>
                <w:b/>
                <w:sz w:val="18"/>
                <w:szCs w:val="18"/>
              </w:rPr>
              <w:t xml:space="preserve">   </w:t>
            </w:r>
            <w:r w:rsidRPr="00A12DFA">
              <w:rPr>
                <w:rFonts w:cs="Arial"/>
                <w:b/>
                <w:sz w:val="18"/>
                <w:szCs w:val="18"/>
              </w:rPr>
              <w:t>(</w:t>
            </w:r>
            <w:proofErr w:type="gramEnd"/>
            <w:r w:rsidRPr="00A12DFA">
              <w:rPr>
                <w:rFonts w:cs="Arial"/>
                <w:b/>
                <w:sz w:val="18"/>
                <w:szCs w:val="18"/>
              </w:rPr>
              <w:t>NUR) Tray</w:t>
            </w:r>
            <w:r w:rsidR="00772FF1">
              <w:rPr>
                <w:rFonts w:cs="Arial"/>
                <w:b/>
                <w:sz w:val="18"/>
                <w:szCs w:val="18"/>
              </w:rPr>
              <w:t xml:space="preserve"> </w:t>
            </w:r>
            <w:r w:rsidRPr="00A12DFA">
              <w:rPr>
                <w:rFonts w:cs="Arial"/>
                <w:b/>
                <w:sz w:val="18"/>
                <w:szCs w:val="18"/>
              </w:rPr>
              <w:t>wird akzeptiert</w:t>
            </w:r>
          </w:p>
        </w:tc>
        <w:tc>
          <w:tcPr>
            <w:tcW w:w="708" w:type="dxa"/>
          </w:tcPr>
          <w:p w14:paraId="725FDF63" w14:textId="14B5DFF5" w:rsidR="002E2A7C" w:rsidRPr="00AE4551" w:rsidRDefault="002E2A7C" w:rsidP="00EB5F4F">
            <w:pPr>
              <w:rPr>
                <w:rFonts w:ascii="Calibri" w:hAnsi="Calibri"/>
                <w:b/>
                <w:sz w:val="22"/>
                <w:szCs w:val="22"/>
              </w:rPr>
            </w:pPr>
            <w:r w:rsidRPr="00AE4551">
              <w:rPr>
                <w:rFonts w:ascii="Calibri" w:hAnsi="Calibri"/>
                <w:b/>
                <w:sz w:val="22"/>
                <w:szCs w:val="22"/>
              </w:rPr>
              <w:t>12</w:t>
            </w:r>
            <w:r w:rsidR="003A74D3">
              <w:rPr>
                <w:rFonts w:ascii="Calibri" w:hAnsi="Calibri"/>
                <w:b/>
                <w:sz w:val="22"/>
                <w:szCs w:val="22"/>
              </w:rPr>
              <w:t>0</w:t>
            </w:r>
          </w:p>
        </w:tc>
        <w:tc>
          <w:tcPr>
            <w:tcW w:w="710" w:type="dxa"/>
          </w:tcPr>
          <w:p w14:paraId="6309BEF1" w14:textId="77777777" w:rsidR="002E2A7C" w:rsidRPr="00A732B6" w:rsidRDefault="002E2A7C" w:rsidP="00EB5F4F">
            <w:pPr>
              <w:rPr>
                <w:rFonts w:ascii="Calibri" w:hAnsi="Calibri"/>
                <w:sz w:val="22"/>
                <w:szCs w:val="22"/>
              </w:rPr>
            </w:pPr>
            <w:r>
              <w:rPr>
                <w:rFonts w:ascii="Calibri" w:hAnsi="Calibri"/>
                <w:sz w:val="22"/>
                <w:szCs w:val="22"/>
              </w:rPr>
              <w:t>Stück</w:t>
            </w:r>
          </w:p>
        </w:tc>
        <w:tc>
          <w:tcPr>
            <w:tcW w:w="992" w:type="dxa"/>
          </w:tcPr>
          <w:p w14:paraId="07EF05A3" w14:textId="77777777" w:rsidR="002E2A7C" w:rsidRPr="00A732B6" w:rsidRDefault="002E2A7C"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992" w:type="dxa"/>
          </w:tcPr>
          <w:p w14:paraId="77B7E8C5" w14:textId="77777777" w:rsidR="002E2A7C" w:rsidRPr="00A732B6" w:rsidRDefault="002E2A7C"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993" w:type="dxa"/>
          </w:tcPr>
          <w:p w14:paraId="6569D45C" w14:textId="77777777" w:rsidR="002E2A7C" w:rsidRPr="00A732B6" w:rsidRDefault="002E2A7C"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1108" w:type="dxa"/>
          </w:tcPr>
          <w:p w14:paraId="2804C4EF" w14:textId="77777777" w:rsidR="002E2A7C" w:rsidRPr="00A732B6" w:rsidRDefault="002E2A7C"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r>
    </w:tbl>
    <w:p w14:paraId="6C6715AC" w14:textId="58C3A362" w:rsidR="002E2A7C" w:rsidRDefault="002E2A7C" w:rsidP="002E2A7C">
      <w:pPr>
        <w:rPr>
          <w:b/>
          <w:bCs/>
          <w:iCs/>
        </w:rPr>
      </w:pPr>
      <w:r w:rsidRPr="00A12DFA">
        <w:rPr>
          <w:b/>
          <w:bCs/>
          <w:iCs/>
        </w:rPr>
        <w:t>Es dürfen nur vom Hersteller Intel originalverpackte, ungeöffnete und unversehrte Trays angeboten werden. Angebote, die diese Mindestanforderungen nicht erfüllen, werden ausgeschlossen und nicht weiter gewertet.</w:t>
      </w:r>
    </w:p>
    <w:p w14:paraId="4CFB4BF5" w14:textId="77777777" w:rsidR="003A74D3" w:rsidRDefault="003A74D3" w:rsidP="003A74D3">
      <w:pPr>
        <w:spacing w:after="0"/>
        <w:rPr>
          <w:rFonts w:ascii="Calibri" w:hAnsi="Calibri"/>
          <w:b/>
          <w:sz w:val="22"/>
          <w:u w:val="single"/>
        </w:rPr>
      </w:pPr>
      <w:r w:rsidRPr="00566495">
        <w:rPr>
          <w:rFonts w:ascii="Calibri" w:hAnsi="Calibri"/>
          <w:b/>
          <w:sz w:val="22"/>
          <w:u w:val="single"/>
        </w:rPr>
        <w:t xml:space="preserve">Es gilt der Preis am Tag der Bestellung wie folgt: </w:t>
      </w:r>
    </w:p>
    <w:p w14:paraId="5F9DD5FC" w14:textId="0C2B0EB4" w:rsidR="003A74D3" w:rsidRDefault="003A74D3" w:rsidP="003A74D3">
      <w:pPr>
        <w:spacing w:before="120" w:after="120"/>
        <w:rPr>
          <w:rFonts w:ascii="Calibri" w:hAnsi="Calibri"/>
          <w:b/>
          <w:sz w:val="22"/>
        </w:rPr>
      </w:pPr>
      <w:r w:rsidRPr="00566495">
        <w:rPr>
          <w:rFonts w:ascii="Calibri" w:hAnsi="Calibri"/>
          <w:b/>
          <w:sz w:val="22"/>
        </w:rPr>
        <w:t xml:space="preserve">Der Preis ist fix mit Bestellung und ändert sich bis zur endgültig erfolgten Lieferung </w:t>
      </w:r>
      <w:r w:rsidRPr="00566495">
        <w:rPr>
          <w:rFonts w:ascii="Calibri" w:hAnsi="Calibri"/>
          <w:b/>
          <w:sz w:val="22"/>
          <w:u w:val="single"/>
        </w:rPr>
        <w:t xml:space="preserve">nicht </w:t>
      </w:r>
      <w:r w:rsidRPr="00566495">
        <w:rPr>
          <w:rFonts w:ascii="Calibri" w:hAnsi="Calibri"/>
          <w:b/>
          <w:sz w:val="22"/>
        </w:rPr>
        <w:t>mehr.</w:t>
      </w:r>
    </w:p>
    <w:p w14:paraId="6ADFC0C4" w14:textId="77777777" w:rsidR="00850EE8" w:rsidRPr="00566495" w:rsidRDefault="00850EE8" w:rsidP="003A74D3">
      <w:pPr>
        <w:spacing w:before="120" w:after="120"/>
        <w:rPr>
          <w:rFonts w:ascii="Calibri" w:hAnsi="Calibri"/>
          <w:b/>
          <w:sz w:val="22"/>
        </w:rPr>
      </w:pPr>
    </w:p>
    <w:tbl>
      <w:tblPr>
        <w:tblStyle w:val="Tabellenraster"/>
        <w:tblW w:w="9472" w:type="dxa"/>
        <w:tblInd w:w="-5" w:type="dxa"/>
        <w:tblLook w:val="04A0" w:firstRow="1" w:lastRow="0" w:firstColumn="1" w:lastColumn="0" w:noHBand="0" w:noVBand="1"/>
      </w:tblPr>
      <w:tblGrid>
        <w:gridCol w:w="491"/>
        <w:gridCol w:w="3478"/>
        <w:gridCol w:w="708"/>
        <w:gridCol w:w="710"/>
        <w:gridCol w:w="992"/>
        <w:gridCol w:w="992"/>
        <w:gridCol w:w="993"/>
        <w:gridCol w:w="1108"/>
      </w:tblGrid>
      <w:tr w:rsidR="002E2A7C" w:rsidRPr="00A732B6" w14:paraId="00D514A8" w14:textId="77777777" w:rsidTr="002E2A7C">
        <w:trPr>
          <w:trHeight w:val="261"/>
          <w:tblHeader/>
        </w:trPr>
        <w:tc>
          <w:tcPr>
            <w:tcW w:w="9472" w:type="dxa"/>
            <w:gridSpan w:val="8"/>
            <w:shd w:val="clear" w:color="auto" w:fill="B8CCE4" w:themeFill="accent1" w:themeFillTint="66"/>
          </w:tcPr>
          <w:p w14:paraId="1C50DE64" w14:textId="77777777" w:rsidR="002E2A7C" w:rsidRDefault="002E2A7C" w:rsidP="00EB5F4F">
            <w:pPr>
              <w:rPr>
                <w:rFonts w:ascii="Calibri" w:hAnsi="Calibri"/>
                <w:b/>
                <w:sz w:val="22"/>
                <w:szCs w:val="22"/>
              </w:rPr>
            </w:pPr>
            <w:r w:rsidRPr="00515824">
              <w:rPr>
                <w:rFonts w:ascii="Calibri" w:hAnsi="Calibri"/>
                <w:b/>
                <w:sz w:val="22"/>
                <w:szCs w:val="22"/>
              </w:rPr>
              <w:lastRenderedPageBreak/>
              <w:t>Hauptauftrag</w:t>
            </w:r>
            <w:r>
              <w:rPr>
                <w:rFonts w:ascii="Calibri" w:hAnsi="Calibri"/>
                <w:b/>
                <w:sz w:val="22"/>
                <w:szCs w:val="22"/>
              </w:rPr>
              <w:t xml:space="preserve"> </w:t>
            </w:r>
            <w:r w:rsidRPr="00772FF1">
              <w:rPr>
                <w:rFonts w:ascii="Calibri" w:hAnsi="Calibri"/>
                <w:b/>
                <w:sz w:val="22"/>
                <w:szCs w:val="22"/>
                <w:highlight w:val="yellow"/>
              </w:rPr>
              <w:t>LOS2</w:t>
            </w:r>
          </w:p>
          <w:p w14:paraId="7916F57F" w14:textId="2BC41F20" w:rsidR="00850EE8" w:rsidRPr="00515824" w:rsidRDefault="00850EE8" w:rsidP="00EB5F4F">
            <w:pPr>
              <w:rPr>
                <w:rFonts w:ascii="Calibri" w:hAnsi="Calibri"/>
                <w:b/>
                <w:sz w:val="22"/>
                <w:szCs w:val="22"/>
              </w:rPr>
            </w:pPr>
            <w:r>
              <w:rPr>
                <w:rFonts w:ascii="Calibri" w:hAnsi="Calibri"/>
                <w:b/>
                <w:bCs/>
                <w:sz w:val="22"/>
              </w:rPr>
              <w:t>Die Vergabe des Auftrages erfolgt LOS-weise entsprechend der vorgenommenen Loseinteilung. Angebote sind möglich für ein oder beide LOSE.</w:t>
            </w:r>
          </w:p>
        </w:tc>
      </w:tr>
      <w:tr w:rsidR="002E2A7C" w:rsidRPr="00A732B6" w14:paraId="6B968F9B" w14:textId="77777777" w:rsidTr="00772FF1">
        <w:trPr>
          <w:trHeight w:val="478"/>
          <w:tblHeader/>
        </w:trPr>
        <w:tc>
          <w:tcPr>
            <w:tcW w:w="491" w:type="dxa"/>
            <w:shd w:val="clear" w:color="auto" w:fill="auto"/>
          </w:tcPr>
          <w:p w14:paraId="09862CE7" w14:textId="77777777" w:rsidR="002E2A7C" w:rsidRPr="00A732B6" w:rsidRDefault="002E2A7C" w:rsidP="00EB5F4F">
            <w:pPr>
              <w:rPr>
                <w:rFonts w:ascii="Calibri" w:hAnsi="Calibri"/>
                <w:sz w:val="22"/>
                <w:szCs w:val="22"/>
              </w:rPr>
            </w:pPr>
            <w:r w:rsidRPr="00A732B6">
              <w:rPr>
                <w:rFonts w:ascii="Calibri" w:hAnsi="Calibri"/>
                <w:sz w:val="22"/>
                <w:szCs w:val="22"/>
              </w:rPr>
              <w:t xml:space="preserve">Nr. </w:t>
            </w:r>
          </w:p>
        </w:tc>
        <w:tc>
          <w:tcPr>
            <w:tcW w:w="3478" w:type="dxa"/>
            <w:shd w:val="clear" w:color="auto" w:fill="auto"/>
          </w:tcPr>
          <w:p w14:paraId="7B755269" w14:textId="77777777" w:rsidR="002E2A7C" w:rsidRPr="00A732B6" w:rsidRDefault="002E2A7C" w:rsidP="00EB5F4F">
            <w:pPr>
              <w:rPr>
                <w:rFonts w:ascii="Calibri" w:hAnsi="Calibri"/>
                <w:sz w:val="22"/>
                <w:szCs w:val="22"/>
              </w:rPr>
            </w:pPr>
            <w:r w:rsidRPr="00A732B6">
              <w:rPr>
                <w:rFonts w:ascii="Calibri" w:hAnsi="Calibri"/>
                <w:sz w:val="22"/>
                <w:szCs w:val="22"/>
              </w:rPr>
              <w:t>Titel/Beschreibung</w:t>
            </w:r>
          </w:p>
        </w:tc>
        <w:tc>
          <w:tcPr>
            <w:tcW w:w="708" w:type="dxa"/>
            <w:shd w:val="clear" w:color="auto" w:fill="auto"/>
          </w:tcPr>
          <w:p w14:paraId="5EE79033" w14:textId="77777777" w:rsidR="002E2A7C" w:rsidRPr="00A732B6" w:rsidRDefault="002E2A7C" w:rsidP="00EB5F4F">
            <w:pPr>
              <w:rPr>
                <w:rFonts w:ascii="Calibri" w:hAnsi="Calibri"/>
                <w:sz w:val="22"/>
                <w:szCs w:val="22"/>
              </w:rPr>
            </w:pPr>
            <w:r w:rsidRPr="00A732B6">
              <w:rPr>
                <w:rFonts w:ascii="Calibri" w:hAnsi="Calibri"/>
                <w:sz w:val="22"/>
                <w:szCs w:val="22"/>
              </w:rPr>
              <w:t>Anzahl</w:t>
            </w:r>
          </w:p>
        </w:tc>
        <w:tc>
          <w:tcPr>
            <w:tcW w:w="710" w:type="dxa"/>
            <w:shd w:val="clear" w:color="auto" w:fill="auto"/>
          </w:tcPr>
          <w:p w14:paraId="7493D51B" w14:textId="77777777" w:rsidR="002E2A7C" w:rsidRPr="00A732B6" w:rsidRDefault="002E2A7C" w:rsidP="00EB5F4F">
            <w:pPr>
              <w:rPr>
                <w:rFonts w:ascii="Calibri" w:hAnsi="Calibri"/>
                <w:sz w:val="22"/>
                <w:szCs w:val="22"/>
              </w:rPr>
            </w:pPr>
            <w:r w:rsidRPr="00A732B6">
              <w:rPr>
                <w:rFonts w:ascii="Calibri" w:hAnsi="Calibri"/>
                <w:sz w:val="22"/>
                <w:szCs w:val="22"/>
              </w:rPr>
              <w:t xml:space="preserve">Einheit </w:t>
            </w:r>
          </w:p>
        </w:tc>
        <w:tc>
          <w:tcPr>
            <w:tcW w:w="992" w:type="dxa"/>
            <w:shd w:val="clear" w:color="auto" w:fill="auto"/>
          </w:tcPr>
          <w:p w14:paraId="6663722E" w14:textId="77777777" w:rsidR="002E2A7C" w:rsidRPr="00A732B6" w:rsidRDefault="002E2A7C" w:rsidP="00EB5F4F">
            <w:pPr>
              <w:rPr>
                <w:rFonts w:ascii="Calibri" w:hAnsi="Calibri"/>
                <w:sz w:val="22"/>
                <w:szCs w:val="22"/>
              </w:rPr>
            </w:pPr>
            <w:r>
              <w:rPr>
                <w:rFonts w:ascii="Calibri" w:hAnsi="Calibri"/>
                <w:sz w:val="22"/>
                <w:szCs w:val="22"/>
              </w:rPr>
              <w:t xml:space="preserve">Einzelpreis in </w:t>
            </w:r>
            <w:r w:rsidRPr="00772FF1">
              <w:rPr>
                <w:rFonts w:ascii="Calibri" w:hAnsi="Calibri"/>
                <w:b/>
                <w:bCs/>
                <w:sz w:val="22"/>
                <w:szCs w:val="22"/>
              </w:rPr>
              <w:t>EUR/St</w:t>
            </w:r>
          </w:p>
        </w:tc>
        <w:tc>
          <w:tcPr>
            <w:tcW w:w="992" w:type="dxa"/>
          </w:tcPr>
          <w:p w14:paraId="102034D7" w14:textId="77777777" w:rsidR="002E2A7C" w:rsidRDefault="002E2A7C" w:rsidP="00EB5F4F">
            <w:pPr>
              <w:rPr>
                <w:rFonts w:ascii="Calibri" w:hAnsi="Calibri"/>
                <w:sz w:val="22"/>
                <w:szCs w:val="22"/>
              </w:rPr>
            </w:pPr>
            <w:r>
              <w:rPr>
                <w:rFonts w:ascii="Calibri" w:hAnsi="Calibri"/>
                <w:sz w:val="22"/>
                <w:szCs w:val="22"/>
              </w:rPr>
              <w:t xml:space="preserve">Gesamtpreis in </w:t>
            </w:r>
            <w:r w:rsidRPr="00772FF1">
              <w:rPr>
                <w:rFonts w:ascii="Calibri" w:hAnsi="Calibri"/>
                <w:b/>
                <w:bCs/>
                <w:sz w:val="22"/>
                <w:szCs w:val="22"/>
              </w:rPr>
              <w:t>EUR</w:t>
            </w:r>
          </w:p>
        </w:tc>
        <w:tc>
          <w:tcPr>
            <w:tcW w:w="993" w:type="dxa"/>
          </w:tcPr>
          <w:p w14:paraId="3E97E5AF" w14:textId="77777777" w:rsidR="002E2A7C" w:rsidRDefault="002E2A7C" w:rsidP="00EB5F4F">
            <w:pPr>
              <w:rPr>
                <w:rFonts w:ascii="Calibri" w:hAnsi="Calibri"/>
                <w:sz w:val="22"/>
                <w:szCs w:val="22"/>
              </w:rPr>
            </w:pPr>
            <w:r>
              <w:rPr>
                <w:rFonts w:ascii="Calibri" w:hAnsi="Calibri"/>
                <w:sz w:val="22"/>
                <w:szCs w:val="22"/>
              </w:rPr>
              <w:t xml:space="preserve">Einzelpreis in </w:t>
            </w:r>
            <w:r w:rsidRPr="00772FF1">
              <w:rPr>
                <w:rFonts w:ascii="Calibri" w:hAnsi="Calibri"/>
                <w:b/>
                <w:bCs/>
                <w:sz w:val="22"/>
                <w:szCs w:val="22"/>
              </w:rPr>
              <w:t>USD/St</w:t>
            </w:r>
          </w:p>
        </w:tc>
        <w:tc>
          <w:tcPr>
            <w:tcW w:w="1108" w:type="dxa"/>
          </w:tcPr>
          <w:p w14:paraId="645352A6" w14:textId="77777777" w:rsidR="002E2A7C" w:rsidRDefault="002E2A7C" w:rsidP="00EB5F4F">
            <w:pPr>
              <w:rPr>
                <w:rFonts w:ascii="Calibri" w:hAnsi="Calibri"/>
                <w:sz w:val="22"/>
                <w:szCs w:val="22"/>
              </w:rPr>
            </w:pPr>
            <w:r>
              <w:rPr>
                <w:rFonts w:ascii="Calibri" w:hAnsi="Calibri"/>
                <w:sz w:val="22"/>
                <w:szCs w:val="22"/>
              </w:rPr>
              <w:t xml:space="preserve">Gesamtpreis in </w:t>
            </w:r>
            <w:r w:rsidRPr="00772FF1">
              <w:rPr>
                <w:rFonts w:ascii="Calibri" w:hAnsi="Calibri"/>
                <w:b/>
                <w:bCs/>
                <w:sz w:val="22"/>
                <w:szCs w:val="22"/>
              </w:rPr>
              <w:t>USD</w:t>
            </w:r>
          </w:p>
        </w:tc>
      </w:tr>
      <w:tr w:rsidR="002E2A7C" w:rsidRPr="00A732B6" w14:paraId="5AF54252" w14:textId="77777777" w:rsidTr="00772FF1">
        <w:trPr>
          <w:trHeight w:val="227"/>
        </w:trPr>
        <w:tc>
          <w:tcPr>
            <w:tcW w:w="491" w:type="dxa"/>
          </w:tcPr>
          <w:p w14:paraId="0A101D54" w14:textId="77777777" w:rsidR="002E2A7C" w:rsidRPr="00A732B6" w:rsidRDefault="002E2A7C" w:rsidP="00EB5F4F">
            <w:pPr>
              <w:rPr>
                <w:rFonts w:ascii="Calibri" w:hAnsi="Calibri"/>
                <w:sz w:val="22"/>
                <w:szCs w:val="22"/>
              </w:rPr>
            </w:pPr>
            <w:r w:rsidRPr="00A732B6">
              <w:rPr>
                <w:rFonts w:ascii="Calibri" w:hAnsi="Calibri"/>
                <w:sz w:val="22"/>
                <w:szCs w:val="22"/>
              </w:rPr>
              <w:t>1</w:t>
            </w:r>
          </w:p>
        </w:tc>
        <w:tc>
          <w:tcPr>
            <w:tcW w:w="3478" w:type="dxa"/>
          </w:tcPr>
          <w:p w14:paraId="2741E846" w14:textId="4713C79E" w:rsidR="002E2A7C" w:rsidRDefault="002E2A7C" w:rsidP="00EB5F4F">
            <w:pPr>
              <w:rPr>
                <w:rFonts w:ascii="Calibri" w:hAnsi="Calibri"/>
                <w:sz w:val="22"/>
                <w:szCs w:val="22"/>
              </w:rPr>
            </w:pPr>
            <w:r>
              <w:rPr>
                <w:rFonts w:ascii="Calibri" w:hAnsi="Calibri"/>
                <w:sz w:val="22"/>
                <w:szCs w:val="22"/>
              </w:rPr>
              <w:t>Hersteller:</w:t>
            </w:r>
            <w:r w:rsidRPr="00AE4551">
              <w:rPr>
                <w:rFonts w:ascii="Calibri" w:hAnsi="Calibri"/>
                <w:b/>
                <w:sz w:val="22"/>
                <w:szCs w:val="22"/>
              </w:rPr>
              <w:t xml:space="preserve"> Intel</w:t>
            </w:r>
            <w:r w:rsidR="00772FF1">
              <w:rPr>
                <w:rFonts w:ascii="Calibri" w:hAnsi="Calibri"/>
                <w:b/>
                <w:sz w:val="22"/>
                <w:szCs w:val="22"/>
              </w:rPr>
              <w:t>/Altera</w:t>
            </w:r>
            <w:r w:rsidRPr="00AE4551">
              <w:rPr>
                <w:rFonts w:ascii="Calibri" w:hAnsi="Calibri"/>
                <w:b/>
                <w:sz w:val="22"/>
                <w:szCs w:val="22"/>
              </w:rPr>
              <w:t xml:space="preserve"> </w:t>
            </w:r>
          </w:p>
          <w:p w14:paraId="26788738" w14:textId="3261D218" w:rsidR="002E2A7C" w:rsidRDefault="002E2A7C" w:rsidP="00EB5F4F">
            <w:pPr>
              <w:rPr>
                <w:rFonts w:ascii="Calibri" w:hAnsi="Calibri"/>
                <w:sz w:val="22"/>
                <w:szCs w:val="22"/>
              </w:rPr>
            </w:pPr>
            <w:r>
              <w:rPr>
                <w:rFonts w:ascii="Calibri" w:hAnsi="Calibri"/>
                <w:sz w:val="22"/>
                <w:szCs w:val="22"/>
              </w:rPr>
              <w:t xml:space="preserve">Herstellerbezeichnung: </w:t>
            </w:r>
            <w:r w:rsidR="00772FF1" w:rsidRPr="00772FF1">
              <w:rPr>
                <w:rFonts w:cs="Arial"/>
                <w:b/>
                <w:sz w:val="18"/>
                <w:szCs w:val="18"/>
              </w:rPr>
              <w:t>10M50DAF672I7G</w:t>
            </w:r>
            <w:r>
              <w:rPr>
                <w:rFonts w:ascii="Calibri" w:hAnsi="Calibri"/>
                <w:sz w:val="22"/>
                <w:szCs w:val="22"/>
              </w:rPr>
              <w:t xml:space="preserve"> </w:t>
            </w:r>
          </w:p>
          <w:p w14:paraId="0E00760B" w14:textId="77777777" w:rsidR="00772FF1" w:rsidRDefault="00772FF1" w:rsidP="00EB5F4F">
            <w:pPr>
              <w:rPr>
                <w:rFonts w:cs="Arial"/>
                <w:b/>
                <w:sz w:val="18"/>
                <w:szCs w:val="18"/>
              </w:rPr>
            </w:pPr>
            <w:r w:rsidRPr="00772FF1">
              <w:rPr>
                <w:rFonts w:cs="Arial"/>
                <w:color w:val="333333"/>
              </w:rPr>
              <w:t xml:space="preserve">FPGA – IC-Digital, FBGA-672, Max 10 DA, 50K </w:t>
            </w:r>
            <w:proofErr w:type="spellStart"/>
            <w:r w:rsidRPr="00772FF1">
              <w:rPr>
                <w:rFonts w:cs="Arial"/>
                <w:color w:val="333333"/>
              </w:rPr>
              <w:t>Logic</w:t>
            </w:r>
            <w:proofErr w:type="spellEnd"/>
            <w:r w:rsidRPr="00772FF1">
              <w:rPr>
                <w:rFonts w:cs="Arial"/>
                <w:color w:val="333333"/>
              </w:rPr>
              <w:t xml:space="preserve"> Elements, Speed Grade 6, Industrial</w:t>
            </w:r>
            <w:r w:rsidRPr="00772FF1">
              <w:rPr>
                <w:rFonts w:cs="Arial"/>
                <w:color w:val="333333"/>
              </w:rPr>
              <w:t xml:space="preserve"> </w:t>
            </w:r>
          </w:p>
          <w:p w14:paraId="3224AEDC" w14:textId="74A06C6D" w:rsidR="002E2A7C" w:rsidRPr="00772FF1" w:rsidRDefault="002E2A7C" w:rsidP="00EB5F4F">
            <w:pPr>
              <w:rPr>
                <w:rFonts w:cs="Arial"/>
                <w:b/>
                <w:sz w:val="18"/>
                <w:szCs w:val="18"/>
              </w:rPr>
            </w:pPr>
            <w:r w:rsidRPr="00A12DFA">
              <w:rPr>
                <w:rFonts w:cs="Arial"/>
                <w:b/>
                <w:sz w:val="18"/>
                <w:szCs w:val="18"/>
              </w:rPr>
              <w:t xml:space="preserve">Verpackung: </w:t>
            </w:r>
            <w:r w:rsidR="00772FF1">
              <w:rPr>
                <w:rFonts w:cs="Arial"/>
                <w:b/>
                <w:sz w:val="18"/>
                <w:szCs w:val="18"/>
              </w:rPr>
              <w:t xml:space="preserve">                                </w:t>
            </w:r>
            <w:proofErr w:type="gramStart"/>
            <w:r w:rsidR="00772FF1">
              <w:rPr>
                <w:rFonts w:cs="Arial"/>
                <w:b/>
                <w:sz w:val="18"/>
                <w:szCs w:val="18"/>
              </w:rPr>
              <w:t xml:space="preserve">   </w:t>
            </w:r>
            <w:r w:rsidRPr="00A12DFA">
              <w:rPr>
                <w:rFonts w:cs="Arial"/>
                <w:b/>
                <w:sz w:val="18"/>
                <w:szCs w:val="18"/>
              </w:rPr>
              <w:t>(</w:t>
            </w:r>
            <w:proofErr w:type="gramEnd"/>
            <w:r w:rsidRPr="00A12DFA">
              <w:rPr>
                <w:rFonts w:cs="Arial"/>
                <w:b/>
                <w:sz w:val="18"/>
                <w:szCs w:val="18"/>
              </w:rPr>
              <w:t>NUR) Tray wird akzeptiert</w:t>
            </w:r>
          </w:p>
        </w:tc>
        <w:tc>
          <w:tcPr>
            <w:tcW w:w="708" w:type="dxa"/>
          </w:tcPr>
          <w:p w14:paraId="44550BA8" w14:textId="5DB73B87" w:rsidR="002E2A7C" w:rsidRPr="00AE4551" w:rsidRDefault="002E2A7C" w:rsidP="00EB5F4F">
            <w:pPr>
              <w:rPr>
                <w:rFonts w:ascii="Calibri" w:hAnsi="Calibri"/>
                <w:b/>
                <w:sz w:val="22"/>
                <w:szCs w:val="22"/>
              </w:rPr>
            </w:pPr>
            <w:r w:rsidRPr="00AE4551">
              <w:rPr>
                <w:rFonts w:ascii="Calibri" w:hAnsi="Calibri"/>
                <w:b/>
                <w:sz w:val="22"/>
                <w:szCs w:val="22"/>
              </w:rPr>
              <w:t>1</w:t>
            </w:r>
            <w:r w:rsidR="00772FF1">
              <w:rPr>
                <w:rFonts w:ascii="Calibri" w:hAnsi="Calibri"/>
                <w:b/>
                <w:sz w:val="22"/>
                <w:szCs w:val="22"/>
              </w:rPr>
              <w:t>00</w:t>
            </w:r>
          </w:p>
        </w:tc>
        <w:tc>
          <w:tcPr>
            <w:tcW w:w="710" w:type="dxa"/>
          </w:tcPr>
          <w:p w14:paraId="0DAD0ECA" w14:textId="77777777" w:rsidR="002E2A7C" w:rsidRPr="00A732B6" w:rsidRDefault="002E2A7C" w:rsidP="00EB5F4F">
            <w:pPr>
              <w:rPr>
                <w:rFonts w:ascii="Calibri" w:hAnsi="Calibri"/>
                <w:sz w:val="22"/>
                <w:szCs w:val="22"/>
              </w:rPr>
            </w:pPr>
            <w:r>
              <w:rPr>
                <w:rFonts w:ascii="Calibri" w:hAnsi="Calibri"/>
                <w:sz w:val="22"/>
                <w:szCs w:val="22"/>
              </w:rPr>
              <w:t>Stück</w:t>
            </w:r>
          </w:p>
        </w:tc>
        <w:tc>
          <w:tcPr>
            <w:tcW w:w="992" w:type="dxa"/>
          </w:tcPr>
          <w:p w14:paraId="431D1E4B" w14:textId="77777777" w:rsidR="002E2A7C" w:rsidRPr="00A732B6" w:rsidRDefault="002E2A7C"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992" w:type="dxa"/>
          </w:tcPr>
          <w:p w14:paraId="4F2004F4" w14:textId="77777777" w:rsidR="002E2A7C" w:rsidRPr="00A732B6" w:rsidRDefault="002E2A7C"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993" w:type="dxa"/>
          </w:tcPr>
          <w:p w14:paraId="1A6AD916" w14:textId="77777777" w:rsidR="002E2A7C" w:rsidRPr="00A732B6" w:rsidRDefault="002E2A7C"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1108" w:type="dxa"/>
          </w:tcPr>
          <w:p w14:paraId="1016EFAC" w14:textId="77777777" w:rsidR="002E2A7C" w:rsidRPr="00A732B6" w:rsidRDefault="002E2A7C"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r>
    </w:tbl>
    <w:p w14:paraId="3187536A" w14:textId="236AD276" w:rsidR="002E2A7C" w:rsidRDefault="002E2A7C" w:rsidP="002E2A7C">
      <w:pPr>
        <w:rPr>
          <w:b/>
          <w:bCs/>
          <w:iCs/>
        </w:rPr>
      </w:pPr>
      <w:r w:rsidRPr="00A12DFA">
        <w:rPr>
          <w:b/>
          <w:bCs/>
          <w:iCs/>
        </w:rPr>
        <w:t>Es dürfen nur vom Hersteller Intel originalverpackte, ungeöffnete und unversehrte Trays angeboten werden. Angebote, die diese Mindestanforderungen nicht erfüllen, werden ausgeschlossen und nicht weiter gewertet.</w:t>
      </w:r>
    </w:p>
    <w:p w14:paraId="1D536A60" w14:textId="77777777" w:rsidR="003A74D3" w:rsidRDefault="003A74D3" w:rsidP="003A74D3">
      <w:pPr>
        <w:spacing w:after="0"/>
        <w:rPr>
          <w:rFonts w:ascii="Calibri" w:hAnsi="Calibri"/>
          <w:b/>
          <w:sz w:val="22"/>
          <w:u w:val="single"/>
        </w:rPr>
      </w:pPr>
      <w:r w:rsidRPr="00566495">
        <w:rPr>
          <w:rFonts w:ascii="Calibri" w:hAnsi="Calibri"/>
          <w:b/>
          <w:sz w:val="22"/>
          <w:u w:val="single"/>
        </w:rPr>
        <w:t xml:space="preserve">Es gilt der Preis am Tag der Bestellung wie folgt: </w:t>
      </w:r>
    </w:p>
    <w:p w14:paraId="6F7B0E57" w14:textId="61617E44" w:rsidR="00772FF1" w:rsidRDefault="003A74D3" w:rsidP="003A74D3">
      <w:pPr>
        <w:spacing w:before="120" w:after="120"/>
        <w:rPr>
          <w:rFonts w:ascii="Calibri" w:hAnsi="Calibri"/>
          <w:b/>
          <w:sz w:val="22"/>
        </w:rPr>
      </w:pPr>
      <w:r w:rsidRPr="00566495">
        <w:rPr>
          <w:rFonts w:ascii="Calibri" w:hAnsi="Calibri"/>
          <w:b/>
          <w:sz w:val="22"/>
        </w:rPr>
        <w:t xml:space="preserve">Der Preis ist fix mit Bestellung und ändert sich bis zur endgültig erfolgten Lieferung </w:t>
      </w:r>
      <w:r w:rsidRPr="00566495">
        <w:rPr>
          <w:rFonts w:ascii="Calibri" w:hAnsi="Calibri"/>
          <w:b/>
          <w:sz w:val="22"/>
          <w:u w:val="single"/>
        </w:rPr>
        <w:t xml:space="preserve">nicht </w:t>
      </w:r>
      <w:r w:rsidRPr="00566495">
        <w:rPr>
          <w:rFonts w:ascii="Calibri" w:hAnsi="Calibri"/>
          <w:b/>
          <w:sz w:val="22"/>
        </w:rPr>
        <w:t>mehr.</w:t>
      </w:r>
    </w:p>
    <w:p w14:paraId="7435EECF" w14:textId="77777777" w:rsidR="005762EF" w:rsidRPr="005762EF" w:rsidRDefault="005762EF" w:rsidP="00850EE8">
      <w:pPr>
        <w:spacing w:after="0"/>
        <w:rPr>
          <w:rFonts w:ascii="Calibri" w:hAnsi="Calibri"/>
          <w:b/>
          <w:sz w:val="22"/>
        </w:rPr>
      </w:pPr>
    </w:p>
    <w:p w14:paraId="6126F19D" w14:textId="77777777" w:rsidR="00FD4FF1" w:rsidRPr="00BA024B" w:rsidRDefault="00FD4FF1" w:rsidP="00850EE8">
      <w:pPr>
        <w:pStyle w:val="Listenabsatz"/>
        <w:numPr>
          <w:ilvl w:val="0"/>
          <w:numId w:val="12"/>
        </w:numPr>
        <w:spacing w:line="276" w:lineRule="auto"/>
        <w:ind w:left="425" w:hanging="425"/>
        <w:contextualSpacing w:val="0"/>
        <w:rPr>
          <w:rFonts w:ascii="Calibri" w:hAnsi="Calibri"/>
          <w:sz w:val="22"/>
        </w:rPr>
      </w:pPr>
      <w:r w:rsidRPr="00BA024B">
        <w:rPr>
          <w:rFonts w:ascii="Calibri" w:hAnsi="Calibri"/>
          <w:sz w:val="22"/>
        </w:rPr>
        <w:t>Zahlungsbedingungen</w:t>
      </w:r>
    </w:p>
    <w:p w14:paraId="2E0FFA63" w14:textId="5EE216F7" w:rsidR="00FD4FF1"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w:t>
      </w:r>
      <w:r w:rsidR="003A74D3">
        <w:rPr>
          <w:rFonts w:ascii="Calibri" w:hAnsi="Calibri"/>
          <w:b w:val="0"/>
          <w:sz w:val="22"/>
        </w:rPr>
        <w:t xml:space="preserve"> oder in USD</w:t>
      </w:r>
      <w:r w:rsidRPr="00BA024B">
        <w:rPr>
          <w:rFonts w:ascii="Calibri" w:hAnsi="Calibri"/>
          <w:b w:val="0"/>
          <w:sz w:val="22"/>
        </w:rPr>
        <w:t>. Die Zahlungen erfolgen erst, wenn die Zahlungsvoraussetzungen erfüllt sind und die jeweilige Rechnung vorliegt.</w:t>
      </w:r>
    </w:p>
    <w:p w14:paraId="7DC152C0" w14:textId="77777777" w:rsidR="00FD4FF1" w:rsidRPr="00E608D7" w:rsidRDefault="00FD4FF1" w:rsidP="00850EE8">
      <w:pPr>
        <w:pStyle w:val="Listenabsatz"/>
        <w:numPr>
          <w:ilvl w:val="0"/>
          <w:numId w:val="12"/>
        </w:numPr>
        <w:spacing w:line="276" w:lineRule="auto"/>
        <w:ind w:left="425" w:hanging="425"/>
        <w:contextualSpacing w:val="0"/>
        <w:rPr>
          <w:rFonts w:ascii="Calibri" w:hAnsi="Calibri"/>
          <w:sz w:val="22"/>
        </w:rPr>
      </w:pPr>
      <w:r w:rsidRPr="00DE2942">
        <w:rPr>
          <w:rFonts w:ascii="Calibri" w:hAnsi="Calibri"/>
          <w:sz w:val="22"/>
        </w:rPr>
        <w:t>Liefertermin</w:t>
      </w:r>
    </w:p>
    <w:p w14:paraId="7C909CE9" w14:textId="076A9D94" w:rsidR="00623481" w:rsidRDefault="00623481" w:rsidP="003A74D3">
      <w:pPr>
        <w:spacing w:after="0" w:line="240" w:lineRule="auto"/>
        <w:jc w:val="both"/>
        <w:rPr>
          <w:rFonts w:ascii="Calibri" w:hAnsi="Calibri"/>
          <w:sz w:val="22"/>
        </w:rPr>
      </w:pPr>
      <w:r w:rsidRPr="00623481">
        <w:rPr>
          <w:rFonts w:ascii="Calibri" w:hAnsi="Calibri"/>
          <w:sz w:val="22"/>
          <w:lang w:val="en-GB"/>
        </w:rPr>
        <w:fldChar w:fldCharType="begin">
          <w:ffData>
            <w:name w:val="Text10"/>
            <w:enabled/>
            <w:calcOnExit w:val="0"/>
            <w:textInput/>
          </w:ffData>
        </w:fldChar>
      </w:r>
      <w:bookmarkStart w:id="2" w:name="Text10"/>
      <w:r w:rsidRPr="00623481">
        <w:rPr>
          <w:rFonts w:ascii="Calibri" w:hAnsi="Calibri"/>
          <w:sz w:val="22"/>
          <w:lang w:val="en-GB"/>
        </w:rPr>
        <w:instrText xml:space="preserve"> FORMTEXT </w:instrText>
      </w:r>
      <w:r w:rsidRPr="00623481">
        <w:rPr>
          <w:rFonts w:ascii="Calibri" w:hAnsi="Calibri"/>
          <w:sz w:val="22"/>
          <w:lang w:val="en-GB"/>
        </w:rPr>
      </w:r>
      <w:r w:rsidRPr="00623481">
        <w:rPr>
          <w:rFonts w:ascii="Calibri" w:hAnsi="Calibri"/>
          <w:sz w:val="22"/>
          <w:lang w:val="en-GB"/>
        </w:rPr>
        <w:fldChar w:fldCharType="separate"/>
      </w:r>
      <w:r>
        <w:rPr>
          <w:lang w:val="en-GB"/>
        </w:rPr>
        <w:t> </w:t>
      </w:r>
      <w:r>
        <w:rPr>
          <w:lang w:val="en-GB"/>
        </w:rPr>
        <w:t> </w:t>
      </w:r>
      <w:r>
        <w:rPr>
          <w:lang w:val="en-GB"/>
        </w:rPr>
        <w:t> </w:t>
      </w:r>
      <w:r>
        <w:rPr>
          <w:lang w:val="en-GB"/>
        </w:rPr>
        <w:t> </w:t>
      </w:r>
      <w:r>
        <w:rPr>
          <w:lang w:val="en-GB"/>
        </w:rPr>
        <w:t> </w:t>
      </w:r>
      <w:r w:rsidRPr="00623481">
        <w:fldChar w:fldCharType="end"/>
      </w:r>
      <w:bookmarkEnd w:id="2"/>
      <w:r w:rsidRPr="00623481">
        <w:rPr>
          <w:rFonts w:ascii="Calibri" w:hAnsi="Calibri"/>
          <w:sz w:val="22"/>
          <w:lang w:val="en-GB"/>
        </w:rPr>
        <w:t xml:space="preserve"> </w:t>
      </w:r>
      <w:r w:rsidRPr="00623481">
        <w:rPr>
          <w:rFonts w:ascii="Calibri" w:hAnsi="Calibri"/>
          <w:sz w:val="22"/>
        </w:rPr>
        <w:t>Wochen</w:t>
      </w:r>
      <w:r>
        <w:rPr>
          <w:rFonts w:ascii="Calibri" w:hAnsi="Calibri"/>
          <w:sz w:val="22"/>
          <w:lang w:val="en-GB"/>
        </w:rPr>
        <w:t xml:space="preserve"> </w:t>
      </w:r>
      <w:r w:rsidRPr="00623481">
        <w:rPr>
          <w:rFonts w:ascii="Calibri" w:hAnsi="Calibri"/>
          <w:sz w:val="22"/>
        </w:rPr>
        <w:t>nach</w:t>
      </w:r>
      <w:r>
        <w:rPr>
          <w:rFonts w:ascii="Calibri" w:hAnsi="Calibri"/>
          <w:sz w:val="22"/>
          <w:lang w:val="en-GB"/>
        </w:rPr>
        <w:t xml:space="preserve"> </w:t>
      </w:r>
      <w:r w:rsidRPr="00623481">
        <w:rPr>
          <w:rFonts w:ascii="Calibri" w:hAnsi="Calibri"/>
          <w:sz w:val="22"/>
        </w:rPr>
        <w:t>Zuschlagserteilung</w:t>
      </w:r>
    </w:p>
    <w:p w14:paraId="202BD8DC" w14:textId="1A3B453F" w:rsidR="003A74D3" w:rsidRDefault="003A74D3" w:rsidP="003A74D3">
      <w:pPr>
        <w:spacing w:after="0" w:line="240" w:lineRule="auto"/>
        <w:jc w:val="both"/>
        <w:rPr>
          <w:rFonts w:ascii="Calibri" w:hAnsi="Calibri"/>
          <w:sz w:val="22"/>
        </w:rPr>
      </w:pPr>
      <w:r>
        <w:rPr>
          <w:rFonts w:ascii="Calibri" w:hAnsi="Calibri"/>
          <w:sz w:val="22"/>
        </w:rPr>
        <w:t xml:space="preserve">Teillieferungen sind jederzeit möglich und sind </w:t>
      </w:r>
      <w:r w:rsidRPr="003A74D3">
        <w:rPr>
          <w:rFonts w:ascii="Calibri" w:hAnsi="Calibri"/>
          <w:b/>
          <w:bCs/>
          <w:sz w:val="22"/>
          <w:u w:val="single"/>
        </w:rPr>
        <w:t>ausdrücklich</w:t>
      </w:r>
      <w:r>
        <w:rPr>
          <w:rFonts w:ascii="Calibri" w:hAnsi="Calibri"/>
          <w:sz w:val="22"/>
        </w:rPr>
        <w:t xml:space="preserve"> gewünscht.</w:t>
      </w:r>
    </w:p>
    <w:p w14:paraId="6EDC471E" w14:textId="77777777" w:rsidR="00772FF1" w:rsidRDefault="00772FF1" w:rsidP="003A74D3">
      <w:pPr>
        <w:spacing w:after="0" w:line="240" w:lineRule="auto"/>
        <w:jc w:val="both"/>
        <w:rPr>
          <w:rFonts w:ascii="Calibri" w:hAnsi="Calibri"/>
          <w:sz w:val="22"/>
        </w:rPr>
      </w:pPr>
    </w:p>
    <w:p w14:paraId="52E09EF0" w14:textId="347EBB3E" w:rsidR="00FD4FF1" w:rsidRPr="00E608D7" w:rsidRDefault="00FD4FF1" w:rsidP="00850EE8">
      <w:pPr>
        <w:pStyle w:val="Listenabsatz"/>
        <w:numPr>
          <w:ilvl w:val="0"/>
          <w:numId w:val="12"/>
        </w:numPr>
        <w:spacing w:line="276" w:lineRule="auto"/>
        <w:ind w:left="425" w:hanging="425"/>
        <w:contextualSpacing w:val="0"/>
        <w:rPr>
          <w:rFonts w:ascii="Calibri" w:hAnsi="Calibri"/>
          <w:sz w:val="22"/>
        </w:rPr>
      </w:pPr>
      <w:r>
        <w:rPr>
          <w:rFonts w:ascii="Calibri" w:hAnsi="Calibri"/>
          <w:sz w:val="22"/>
        </w:rPr>
        <w:t>Lieferort</w:t>
      </w:r>
      <w:r w:rsidR="003A74D3">
        <w:rPr>
          <w:rFonts w:ascii="Calibri" w:hAnsi="Calibri"/>
          <w:sz w:val="22"/>
        </w:rPr>
        <w:t xml:space="preserve"> und Lieferbedingungen</w:t>
      </w:r>
    </w:p>
    <w:p w14:paraId="0E3E469D" w14:textId="77777777"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GSI / FAIR GmbH</w:t>
      </w:r>
    </w:p>
    <w:p w14:paraId="0627BE52" w14:textId="77777777" w:rsidR="00FD4FF1" w:rsidRPr="00C53193" w:rsidRDefault="00FD4FF1" w:rsidP="00FD4FF1">
      <w:pPr>
        <w:pStyle w:val="Listenabsatz"/>
        <w:snapToGrid w:val="0"/>
        <w:spacing w:after="240" w:line="276" w:lineRule="auto"/>
        <w:ind w:left="0"/>
        <w:jc w:val="both"/>
        <w:rPr>
          <w:rFonts w:ascii="Calibri" w:hAnsi="Calibri"/>
          <w:b w:val="0"/>
          <w:sz w:val="22"/>
        </w:rPr>
      </w:pPr>
      <w:r>
        <w:rPr>
          <w:rFonts w:ascii="Calibri" w:hAnsi="Calibri"/>
          <w:b w:val="0"/>
          <w:sz w:val="22"/>
        </w:rPr>
        <w:t>Warenannahme</w:t>
      </w:r>
    </w:p>
    <w:p w14:paraId="3DBCF5A1" w14:textId="77777777" w:rsidR="00FD4FF1" w:rsidRPr="00C53193"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Carl-Zeiss-Str. 5</w:t>
      </w:r>
    </w:p>
    <w:p w14:paraId="1527F0EA" w14:textId="77777777"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64331 Weiterstadt</w:t>
      </w:r>
    </w:p>
    <w:p w14:paraId="3852092A" w14:textId="083BA664" w:rsidR="008608BF" w:rsidRDefault="008608BF" w:rsidP="00FD4FF1">
      <w:pPr>
        <w:pStyle w:val="Listenabsatz"/>
        <w:snapToGrid w:val="0"/>
        <w:spacing w:after="240" w:line="276" w:lineRule="auto"/>
        <w:ind w:left="0"/>
        <w:contextualSpacing w:val="0"/>
        <w:jc w:val="both"/>
        <w:rPr>
          <w:rFonts w:ascii="Calibri" w:hAnsi="Calibri"/>
          <w:b w:val="0"/>
          <w:sz w:val="22"/>
        </w:rPr>
      </w:pPr>
      <w:r>
        <w:rPr>
          <w:rFonts w:ascii="Calibri" w:hAnsi="Calibri"/>
          <w:b w:val="0"/>
          <w:sz w:val="22"/>
        </w:rPr>
        <w:t>GERMANY</w:t>
      </w:r>
    </w:p>
    <w:p w14:paraId="6C2A0766" w14:textId="77777777" w:rsidR="003A74D3" w:rsidRDefault="003A74D3" w:rsidP="003A74D3">
      <w:pPr>
        <w:spacing w:line="276" w:lineRule="auto"/>
        <w:rPr>
          <w:rFonts w:ascii="Calibri" w:hAnsi="Calibri"/>
          <w:sz w:val="22"/>
        </w:rPr>
      </w:pPr>
      <w:r w:rsidRPr="00C53193">
        <w:rPr>
          <w:rFonts w:ascii="Calibri" w:hAnsi="Calibri"/>
          <w:sz w:val="22"/>
        </w:rPr>
        <w:t>DAP Weiterstadt, Warenannahme (Incoterms 2020)</w:t>
      </w:r>
    </w:p>
    <w:p w14:paraId="574259FC" w14:textId="77777777" w:rsidR="00FD4FF1" w:rsidRPr="00BA024B" w:rsidRDefault="00FD4FF1" w:rsidP="00FD4FF1">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lastRenderedPageBreak/>
        <w:t>Zolltarifnummer</w:t>
      </w:r>
    </w:p>
    <w:p w14:paraId="2782FDC7" w14:textId="77777777" w:rsidR="00FD4FF1" w:rsidRPr="00BA024B" w:rsidRDefault="00FD4FF1" w:rsidP="00FD4FF1">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FD4FF1" w14:paraId="4943D2FC" w14:textId="77777777" w:rsidTr="00E15280">
        <w:tc>
          <w:tcPr>
            <w:tcW w:w="5245" w:type="dxa"/>
          </w:tcPr>
          <w:bookmarkStart w:id="3" w:name="_Hlk207973319"/>
          <w:p w14:paraId="674E7DFA" w14:textId="77777777" w:rsidR="00FD4FF1" w:rsidRDefault="00FD4FF1" w:rsidP="00E15280">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4A01EE5B" w14:textId="77777777" w:rsidR="00FD4FF1" w:rsidRDefault="00FD4FF1" w:rsidP="00FD4FF1">
      <w:pPr>
        <w:pStyle w:val="Listenabsatz"/>
        <w:spacing w:after="120" w:line="276" w:lineRule="auto"/>
        <w:ind w:left="0"/>
        <w:contextualSpacing w:val="0"/>
        <w:jc w:val="both"/>
        <w:rPr>
          <w:rFonts w:ascii="Calibri" w:hAnsi="Calibri"/>
          <w:b w:val="0"/>
          <w:sz w:val="22"/>
        </w:rPr>
      </w:pPr>
    </w:p>
    <w:p w14:paraId="4721E69C" w14:textId="77777777" w:rsidR="00FD4FF1" w:rsidRPr="000A0B7E" w:rsidRDefault="00FD4FF1" w:rsidP="00FD4FF1">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7A98C86F" w14:textId="77777777" w:rsidR="00FD4FF1" w:rsidRPr="000A0B7E" w:rsidRDefault="00FD4FF1" w:rsidP="00FD4FF1">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7C7F0DD3"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524E3B64"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1E4948EA"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FD4FF1" w:rsidRPr="000A0B7E" w14:paraId="6347041F"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3142492C"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56FDD7A7"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FD4FF1" w14:paraId="1A7BBC76"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36760D07"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69DE915E" w14:textId="77777777" w:rsidR="00FD4FF1"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17F9B145" w14:textId="77777777" w:rsidR="00FD4FF1" w:rsidRPr="000A0B7E" w:rsidRDefault="00FD4FF1" w:rsidP="00FD4FF1">
      <w:pPr>
        <w:pStyle w:val="Listenabsatz"/>
        <w:spacing w:after="120" w:line="276" w:lineRule="auto"/>
        <w:ind w:left="425"/>
        <w:contextualSpacing w:val="0"/>
        <w:rPr>
          <w:rFonts w:ascii="Calibri" w:hAnsi="Calibri"/>
          <w:sz w:val="22"/>
        </w:rPr>
      </w:pPr>
    </w:p>
    <w:p w14:paraId="61125298"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16F789B5" w14:textId="77777777" w:rsidR="00FD4FF1" w:rsidRPr="00671BC3" w:rsidRDefault="00FD4FF1" w:rsidP="00FD4FF1">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Pr>
          <w:rFonts w:ascii="Calibri" w:hAnsi="Calibri"/>
          <w:b w:val="0"/>
          <w:sz w:val="22"/>
        </w:rPr>
        <w:t>- und Korrespondenzsprache ist D</w:t>
      </w:r>
      <w:r w:rsidRPr="00671BC3">
        <w:rPr>
          <w:rFonts w:ascii="Calibri" w:hAnsi="Calibri"/>
          <w:b w:val="0"/>
          <w:sz w:val="22"/>
        </w:rPr>
        <w:t>eutsch.</w:t>
      </w:r>
    </w:p>
    <w:p w14:paraId="28ED1FD7" w14:textId="77777777" w:rsidR="00287799" w:rsidRPr="008C612B" w:rsidRDefault="00287799" w:rsidP="003F4EE5">
      <w:pPr>
        <w:pStyle w:val="Listenabsatz"/>
        <w:numPr>
          <w:ilvl w:val="0"/>
          <w:numId w:val="12"/>
        </w:numPr>
        <w:spacing w:after="240" w:line="276" w:lineRule="auto"/>
        <w:ind w:left="425" w:hanging="425"/>
        <w:contextualSpacing w:val="0"/>
        <w:rPr>
          <w:rFonts w:ascii="Calibri" w:hAnsi="Calibri"/>
          <w:sz w:val="22"/>
        </w:rPr>
      </w:pPr>
      <w:r w:rsidRPr="008C612B">
        <w:rPr>
          <w:rFonts w:ascii="Calibri" w:hAnsi="Calibri"/>
          <w:sz w:val="22"/>
        </w:rPr>
        <w:t>Größe des Wirtschaftsteilnehmers</w:t>
      </w:r>
    </w:p>
    <w:p w14:paraId="2BEB49A2" w14:textId="77777777" w:rsidR="00287799" w:rsidRPr="008C612B" w:rsidRDefault="00287799" w:rsidP="00287799">
      <w:pPr>
        <w:pStyle w:val="Listenabsatz"/>
        <w:ind w:left="0"/>
        <w:jc w:val="both"/>
        <w:rPr>
          <w:rFonts w:ascii="Calibri" w:hAnsi="Calibri"/>
          <w:b w:val="0"/>
          <w:sz w:val="22"/>
        </w:rPr>
      </w:pPr>
      <w:r w:rsidRPr="008C612B">
        <w:rPr>
          <w:rFonts w:ascii="Calibri" w:hAnsi="Calibri"/>
          <w:b w:val="0"/>
          <w:sz w:val="22"/>
        </w:rPr>
        <w:t xml:space="preserve">Eine Einordnung der Größe des Wirtschaftsteilnehmers erfolgt gemäß Statistischem Bundesamt über folgende Definition: </w:t>
      </w:r>
    </w:p>
    <w:p w14:paraId="7C748D1C"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Kleinstunternehmen</w:t>
      </w:r>
      <w:r w:rsidRPr="008C612B">
        <w:rPr>
          <w:rFonts w:ascii="Calibri" w:hAnsi="Calibri"/>
          <w:b w:val="0"/>
          <w:sz w:val="22"/>
        </w:rPr>
        <w:t xml:space="preserve">: bis 9 Beschäftigte und bis 2 Millionen Euro Umsatz </w:t>
      </w:r>
    </w:p>
    <w:p w14:paraId="1E567365"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Kleines Unternehmen</w:t>
      </w:r>
      <w:r w:rsidRPr="008C612B">
        <w:rPr>
          <w:rFonts w:ascii="Calibri" w:hAnsi="Calibri"/>
          <w:b w:val="0"/>
          <w:sz w:val="22"/>
        </w:rPr>
        <w:t xml:space="preserve">: bis 49 Beschäftigte und bis 10 Millionen Euro Umsatz und kein Kleinstunternehmen </w:t>
      </w:r>
    </w:p>
    <w:p w14:paraId="7595A5DB"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Mittleres Unternehmen</w:t>
      </w:r>
      <w:r w:rsidRPr="008C612B">
        <w:rPr>
          <w:rFonts w:ascii="Calibri" w:hAnsi="Calibri"/>
          <w:b w:val="0"/>
          <w:sz w:val="22"/>
        </w:rPr>
        <w:t xml:space="preserve">: bis 249 Beschäftigte und bis 50 Millionen Euro Umsatz und kein kleines Unternehmen </w:t>
      </w:r>
    </w:p>
    <w:p w14:paraId="0908BD4B"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Großunternehmen</w:t>
      </w:r>
      <w:r w:rsidRPr="008C612B">
        <w:rPr>
          <w:rFonts w:ascii="Calibri" w:hAnsi="Calibri"/>
          <w:b w:val="0"/>
          <w:sz w:val="22"/>
        </w:rPr>
        <w:t xml:space="preserve">: über 249 Beschäftigte oder über 50 Millionen Euro Umsatz </w:t>
      </w:r>
    </w:p>
    <w:p w14:paraId="2F52AE1B" w14:textId="77777777" w:rsidR="00287799" w:rsidRPr="008C612B" w:rsidRDefault="00287799" w:rsidP="00287799">
      <w:pPr>
        <w:pStyle w:val="Listenabsatz"/>
        <w:ind w:left="0"/>
        <w:jc w:val="both"/>
        <w:rPr>
          <w:rFonts w:ascii="Calibri" w:hAnsi="Calibri"/>
          <w:b w:val="0"/>
          <w:sz w:val="22"/>
        </w:rPr>
      </w:pPr>
    </w:p>
    <w:tbl>
      <w:tblPr>
        <w:tblStyle w:val="Tabellenraster"/>
        <w:tblW w:w="0" w:type="auto"/>
        <w:tblLook w:val="04A0" w:firstRow="1" w:lastRow="0" w:firstColumn="1" w:lastColumn="0" w:noHBand="0" w:noVBand="1"/>
      </w:tblPr>
      <w:tblGrid>
        <w:gridCol w:w="8155"/>
      </w:tblGrid>
      <w:tr w:rsidR="00287799" w:rsidRPr="00FD4FF1" w14:paraId="72045663" w14:textId="77777777" w:rsidTr="00DC3065">
        <w:tc>
          <w:tcPr>
            <w:tcW w:w="8438" w:type="dxa"/>
          </w:tcPr>
          <w:p w14:paraId="11EDFCB5" w14:textId="77777777" w:rsidR="00287799" w:rsidRPr="00FD4FF1" w:rsidRDefault="00287799" w:rsidP="00DC3065">
            <w:pPr>
              <w:spacing w:after="0" w:line="240" w:lineRule="auto"/>
              <w:jc w:val="both"/>
              <w:rPr>
                <w:rFonts w:ascii="Calibri" w:hAnsi="Calibri" w:cs="Calibri"/>
                <w:bCs/>
                <w:color w:val="000000"/>
              </w:rPr>
            </w:pPr>
            <w:r w:rsidRPr="00FD4FF1">
              <w:rPr>
                <w:rFonts w:ascii="Calibri" w:eastAsiaTheme="minorHAnsi" w:hAnsi="Calibri" w:cs="Calibri"/>
                <w:b/>
                <w:bCs/>
                <w:color w:val="000000"/>
                <w:sz w:val="22"/>
                <w:szCs w:val="22"/>
                <w:lang w:eastAsia="en-US"/>
              </w:rPr>
              <w:t xml:space="preserve">Angabe der Größe des Wirtschaftsteilnehmers </w:t>
            </w:r>
            <w:r w:rsidRPr="00FD4FF1">
              <w:rPr>
                <w:rFonts w:ascii="Calibri" w:hAnsi="Calibri" w:cs="Calibri"/>
                <w:color w:val="808080"/>
                <w:sz w:val="22"/>
                <w:szCs w:val="22"/>
              </w:rPr>
              <w:t>Wählen Sie ein Element aus</w:t>
            </w:r>
          </w:p>
        </w:tc>
      </w:tr>
      <w:tr w:rsidR="00287799" w:rsidRPr="00FD4FF1" w14:paraId="77545B67" w14:textId="77777777" w:rsidTr="00DC3065">
        <w:tc>
          <w:tcPr>
            <w:tcW w:w="8438" w:type="dxa"/>
          </w:tcPr>
          <w:p w14:paraId="2B72FB5E"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bookmarkStart w:id="8" w:name="Kontrollkästchen1"/>
            <w:r w:rsidRPr="00FD4FF1">
              <w:rPr>
                <w:rFonts w:ascii="Calibri" w:hAnsi="Calibri" w:cs="Calibri"/>
                <w:sz w:val="22"/>
                <w:szCs w:val="22"/>
              </w:rPr>
              <w:instrText xml:space="preserve"> FORMCHECKBOX </w:instrText>
            </w:r>
            <w:r w:rsidR="00BF5751">
              <w:rPr>
                <w:rFonts w:ascii="Calibri" w:hAnsi="Calibri" w:cs="Calibri"/>
                <w:sz w:val="22"/>
                <w:szCs w:val="22"/>
              </w:rPr>
            </w:r>
            <w:r w:rsidR="00BF5751">
              <w:rPr>
                <w:rFonts w:ascii="Calibri" w:hAnsi="Calibri" w:cs="Calibri"/>
                <w:sz w:val="22"/>
                <w:szCs w:val="22"/>
              </w:rPr>
              <w:fldChar w:fldCharType="separate"/>
            </w:r>
            <w:r w:rsidRPr="00FD4FF1">
              <w:rPr>
                <w:rFonts w:ascii="Calibri" w:hAnsi="Calibri" w:cs="Calibri"/>
                <w:sz w:val="22"/>
                <w:szCs w:val="22"/>
              </w:rPr>
              <w:fldChar w:fldCharType="end"/>
            </w:r>
            <w:bookmarkEnd w:id="8"/>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Kleinstunternehmen </w:t>
            </w:r>
          </w:p>
          <w:p w14:paraId="75221219"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
                  <w:enabled/>
                  <w:calcOnExit w:val="0"/>
                  <w:checkBox>
                    <w:sizeAuto/>
                    <w:default w:val="0"/>
                    <w:checked w:val="0"/>
                  </w:checkBox>
                </w:ffData>
              </w:fldChar>
            </w:r>
            <w:r w:rsidRPr="00FD4FF1">
              <w:rPr>
                <w:rFonts w:ascii="Calibri" w:hAnsi="Calibri" w:cs="Calibri"/>
                <w:sz w:val="22"/>
                <w:szCs w:val="22"/>
              </w:rPr>
              <w:instrText xml:space="preserve"> FORMCHECKBOX </w:instrText>
            </w:r>
            <w:r w:rsidR="00BF5751">
              <w:rPr>
                <w:rFonts w:ascii="Calibri" w:hAnsi="Calibri" w:cs="Calibri"/>
                <w:sz w:val="22"/>
                <w:szCs w:val="22"/>
              </w:rPr>
            </w:r>
            <w:r w:rsidR="00BF5751">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Kleines Unternehmen </w:t>
            </w:r>
          </w:p>
          <w:p w14:paraId="371D37D4"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BF5751">
              <w:rPr>
                <w:rFonts w:ascii="Calibri" w:hAnsi="Calibri" w:cs="Calibri"/>
                <w:sz w:val="22"/>
                <w:szCs w:val="22"/>
              </w:rPr>
            </w:r>
            <w:r w:rsidR="00BF5751">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Mittleres Unternehmen </w:t>
            </w:r>
          </w:p>
          <w:p w14:paraId="76F38579" w14:textId="77777777" w:rsidR="00287799" w:rsidRPr="00FD4FF1" w:rsidRDefault="00287799" w:rsidP="00DC3065">
            <w:pPr>
              <w:spacing w:after="0" w:line="240" w:lineRule="auto"/>
              <w:jc w:val="both"/>
              <w:rPr>
                <w:rFonts w:ascii="Calibri" w:hAnsi="Calibri" w:cs="Calibri"/>
                <w:bCs/>
                <w:color w:val="000000"/>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BF5751">
              <w:rPr>
                <w:rFonts w:ascii="Calibri" w:hAnsi="Calibri" w:cs="Calibri"/>
                <w:sz w:val="22"/>
                <w:szCs w:val="22"/>
              </w:rPr>
            </w:r>
            <w:r w:rsidR="00BF5751">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Großunternehmen</w:t>
            </w:r>
          </w:p>
        </w:tc>
      </w:tr>
    </w:tbl>
    <w:p w14:paraId="7A4386B6" w14:textId="541781EB" w:rsidR="00287799" w:rsidRDefault="00287799" w:rsidP="00A072FE">
      <w:pPr>
        <w:spacing w:after="120"/>
        <w:rPr>
          <w:rFonts w:ascii="Calibri" w:hAnsi="Calibri"/>
          <w:sz w:val="22"/>
          <w:szCs w:val="22"/>
        </w:rPr>
      </w:pPr>
    </w:p>
    <w:p w14:paraId="24E004FE" w14:textId="77777777" w:rsidR="005762EF" w:rsidRPr="00A072FE" w:rsidRDefault="005762EF" w:rsidP="00A072FE">
      <w:pPr>
        <w:spacing w:after="120"/>
        <w:rPr>
          <w:rFonts w:ascii="Calibri" w:hAnsi="Calibri"/>
          <w:sz w:val="22"/>
          <w:szCs w:val="22"/>
        </w:rPr>
      </w:pPr>
    </w:p>
    <w:p w14:paraId="0B93DD8B" w14:textId="77777777" w:rsidR="00A1079E" w:rsidRPr="00DB032D" w:rsidRDefault="00A1079E" w:rsidP="00A1079E">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lastRenderedPageBreak/>
        <w:t xml:space="preserve">Informationspflicht des Auftragsnehmers hinsichtlich CBAM </w:t>
      </w:r>
      <w:r w:rsidRPr="00DB032D">
        <w:rPr>
          <w:rFonts w:ascii="Calibri" w:hAnsi="Calibri"/>
          <w:color w:val="FF0000"/>
          <w:sz w:val="22"/>
        </w:rPr>
        <w:t>(gilt nur für NICHT-EU-Länder)</w:t>
      </w:r>
    </w:p>
    <w:p w14:paraId="42A6E6DA"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Sofern den Auftraggeber im Zusammenhang mit den vertragsgegenständlichen Lieferungen Verpflichtungen nach der Verordnung (EU) 2023/956 (Carbon Border Adjustment </w:t>
      </w:r>
      <w:proofErr w:type="spellStart"/>
      <w:r w:rsidRPr="00DB032D">
        <w:rPr>
          <w:rFonts w:ascii="Calibri" w:hAnsi="Calibri"/>
          <w:b w:val="0"/>
          <w:sz w:val="22"/>
        </w:rPr>
        <w:t>Mechanism</w:t>
      </w:r>
      <w:proofErr w:type="spellEnd"/>
      <w:r w:rsidRPr="00DB032D">
        <w:rPr>
          <w:rFonts w:ascii="Calibri" w:hAnsi="Calibri"/>
          <w:b w:val="0"/>
          <w:sz w:val="22"/>
        </w:rPr>
        <w:t xml:space="preserve"> – CBAM) in der jeweils geltenden Fassung treffen, ist der Auftragnehmer verpflichtet, dem Auftraggeber die zur Erfüllung dieser Verpflichtungen erforderlichen Informationen und Nachweise unaufgefordert und rechtzeitig zur Verfügung zu stellen.</w:t>
      </w:r>
    </w:p>
    <w:p w14:paraId="17F30C5E"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622E3D73"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22F853AC"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Zolltarifnummer (KN-Code),</w:t>
      </w:r>
    </w:p>
    <w:p w14:paraId="2BAEC0BB"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Ursprungsland,</w:t>
      </w:r>
    </w:p>
    <w:p w14:paraId="6A249834"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Herstellerangaben,</w:t>
      </w:r>
    </w:p>
    <w:p w14:paraId="18EFEDAB"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477D6661"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30CD65FD" w14:textId="77777777" w:rsidR="00A1079E" w:rsidRPr="00DB032D" w:rsidRDefault="00A1079E" w:rsidP="00A1079E">
      <w:pPr>
        <w:pStyle w:val="Listenabsatz"/>
        <w:numPr>
          <w:ilvl w:val="0"/>
          <w:numId w:val="25"/>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52CE7114" w14:textId="77777777" w:rsidR="00A1079E" w:rsidRPr="00DB032D" w:rsidRDefault="00A1079E" w:rsidP="00A1079E">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54D4E1C2"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05E5B2FC"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5DD07ED2" w14:textId="229E13B6" w:rsidR="003A74D3" w:rsidRPr="00BF0C76" w:rsidRDefault="00A1079E" w:rsidP="00A1079E">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7F11A65D" w14:textId="77777777" w:rsidR="004D5C54" w:rsidRPr="004D4045" w:rsidRDefault="00B87BE9" w:rsidP="003F4EE5">
      <w:pPr>
        <w:pStyle w:val="Listenabsatz"/>
        <w:numPr>
          <w:ilvl w:val="0"/>
          <w:numId w:val="12"/>
        </w:numPr>
        <w:spacing w:after="240" w:line="276" w:lineRule="auto"/>
        <w:ind w:left="425" w:hanging="425"/>
        <w:contextualSpacing w:val="0"/>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63283C56" w14:textId="77777777" w:rsidR="00150AE7" w:rsidRPr="00671BC3" w:rsidRDefault="00150AE7" w:rsidP="00FD4FF1">
      <w:pPr>
        <w:jc w:val="both"/>
        <w:rPr>
          <w:rFonts w:ascii="Calibri" w:hAnsi="Calibri"/>
          <w:sz w:val="22"/>
          <w:szCs w:val="22"/>
        </w:rPr>
      </w:pPr>
      <w:r w:rsidRPr="00671BC3">
        <w:rPr>
          <w:rFonts w:ascii="Calibri" w:hAnsi="Calibri"/>
          <w:sz w:val="22"/>
          <w:szCs w:val="22"/>
        </w:rPr>
        <w:t xml:space="preserve">Die abschließende Liste der mit dem Angebot einzureichenden Unterlagen ist enthalten in den Bewerbungsbedingungen in Punkt </w:t>
      </w:r>
      <w:r w:rsidR="00105093">
        <w:rPr>
          <w:rFonts w:ascii="Calibri" w:hAnsi="Calibri"/>
          <w:sz w:val="22"/>
          <w:szCs w:val="22"/>
        </w:rPr>
        <w:t>1</w:t>
      </w:r>
      <w:r w:rsidRPr="00671BC3">
        <w:rPr>
          <w:rFonts w:ascii="Calibri" w:hAnsi="Calibri"/>
          <w:sz w:val="22"/>
          <w:szCs w:val="22"/>
        </w:rPr>
        <w:t xml:space="preserve"> – Angebotsbestandteile.</w:t>
      </w:r>
    </w:p>
    <w:p w14:paraId="199FA781" w14:textId="77777777" w:rsidR="001D1AAD" w:rsidRPr="00150AE7" w:rsidRDefault="004D5C54" w:rsidP="00FD4FF1">
      <w:pPr>
        <w:jc w:val="both"/>
        <w:rPr>
          <w:rFonts w:ascii="Calibri" w:hAnsi="Calibri"/>
          <w:sz w:val="22"/>
          <w:szCs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1CE9C7CC" w14:textId="77777777" w:rsidR="001D1AAD" w:rsidRPr="001D1AAD" w:rsidRDefault="001D1AAD" w:rsidP="00D02A3D">
      <w:pPr>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w:t>
      </w:r>
      <w:r w:rsidR="00637E0F">
        <w:rPr>
          <w:rFonts w:ascii="Calibri" w:hAnsi="Calibri"/>
          <w:b/>
          <w:sz w:val="22"/>
          <w:szCs w:val="22"/>
        </w:rPr>
        <w:t>unter bestimmten Voraussetzungen</w:t>
      </w:r>
      <w:r w:rsidRPr="001D1AAD">
        <w:rPr>
          <w:rFonts w:ascii="Calibri" w:hAnsi="Calibri"/>
          <w:b/>
          <w:sz w:val="22"/>
          <w:szCs w:val="22"/>
        </w:rPr>
        <w:t xml:space="preserve"> </w:t>
      </w:r>
      <w:r w:rsidR="004D4045">
        <w:rPr>
          <w:rFonts w:ascii="Calibri" w:hAnsi="Calibri"/>
          <w:b/>
          <w:sz w:val="22"/>
          <w:szCs w:val="22"/>
        </w:rPr>
        <w:t xml:space="preserve">gemäß § </w:t>
      </w:r>
      <w:r w:rsidR="00637E0F">
        <w:rPr>
          <w:rFonts w:ascii="Calibri" w:hAnsi="Calibri"/>
          <w:b/>
          <w:sz w:val="22"/>
          <w:szCs w:val="22"/>
        </w:rPr>
        <w:t>46 Abs. 1 UVgO</w:t>
      </w:r>
      <w:r w:rsidR="004D4045">
        <w:rPr>
          <w:rFonts w:ascii="Calibri" w:hAnsi="Calibri"/>
          <w:b/>
          <w:sz w:val="22"/>
          <w:szCs w:val="22"/>
        </w:rPr>
        <w:t xml:space="preserve"> </w:t>
      </w:r>
      <w:r w:rsidRPr="001D1AAD">
        <w:rPr>
          <w:rFonts w:ascii="Calibri" w:hAnsi="Calibri"/>
          <w:b/>
          <w:sz w:val="22"/>
          <w:szCs w:val="22"/>
        </w:rPr>
        <w:t>nicht berücksichtigten Bietern der Name des erfolgreichen Bieters und die Merkmale und Vorteile seines Angebotes mitgeteilt werden.</w:t>
      </w:r>
    </w:p>
    <w:p w14:paraId="4FA29EF9" w14:textId="77777777" w:rsidR="001D1AAD" w:rsidRPr="001D1AAD" w:rsidRDefault="001D1AAD" w:rsidP="00D02A3D">
      <w:pPr>
        <w:jc w:val="both"/>
        <w:rPr>
          <w:rFonts w:ascii="Calibri" w:hAnsi="Calibri"/>
          <w:sz w:val="22"/>
          <w:szCs w:val="22"/>
        </w:rPr>
      </w:pPr>
      <w:r w:rsidRPr="001D1AAD">
        <w:rPr>
          <w:rFonts w:ascii="Calibri" w:hAnsi="Calibri"/>
          <w:sz w:val="22"/>
          <w:szCs w:val="22"/>
        </w:rPr>
        <w:lastRenderedPageBreak/>
        <w:t>Es ist mir/uns bekannt, dass eine wissentlich falsche Erklärung den Ausschluss von dieser und von weiteren Ausschreibungen zur Folge haben kann.</w:t>
      </w:r>
    </w:p>
    <w:p w14:paraId="2CB98356" w14:textId="77777777" w:rsidR="001D1AAD" w:rsidRPr="001D1AAD" w:rsidRDefault="005C2022" w:rsidP="00D02A3D">
      <w:pPr>
        <w:jc w:val="both"/>
        <w:rPr>
          <w:rFonts w:ascii="Calibri" w:hAnsi="Calibri"/>
          <w:sz w:val="22"/>
          <w:szCs w:val="22"/>
        </w:rPr>
      </w:pPr>
      <w:r>
        <w:rPr>
          <w:rFonts w:ascii="Calibri" w:hAnsi="Calibri"/>
          <w:sz w:val="22"/>
          <w:szCs w:val="22"/>
        </w:rPr>
        <w:t xml:space="preserve">Mit </w:t>
      </w:r>
      <w:bookmarkStart w:id="9" w:name="_Hlk494281970"/>
      <w:bookmarkStart w:id="10" w:name="_Hlk501706529"/>
      <w:r w:rsidR="004D4045" w:rsidRPr="004D4045">
        <w:rPr>
          <w:rFonts w:ascii="Calibri" w:hAnsi="Calibri"/>
          <w:sz w:val="22"/>
          <w:szCs w:val="22"/>
        </w:rPr>
        <w:t>elektronischer Einreichung dieses Angebots in Textform nach § 126b BGB bzw. mit</w:t>
      </w:r>
      <w:bookmarkEnd w:id="9"/>
      <w:bookmarkEnd w:id="10"/>
      <w:r w:rsidR="004D4045" w:rsidRPr="004D4045">
        <w:rPr>
          <w:rFonts w:ascii="Calibri" w:hAnsi="Calibri"/>
          <w:sz w:val="22"/>
          <w:szCs w:val="22"/>
        </w:rPr>
        <w:t xml:space="preserve"> </w:t>
      </w:r>
      <w:r>
        <w:rPr>
          <w:rFonts w:ascii="Calibri" w:hAnsi="Calibri"/>
          <w:sz w:val="22"/>
          <w:szCs w:val="22"/>
        </w:rPr>
        <w:t>Unterschrift dieses Angebotes erkenne</w:t>
      </w:r>
      <w:r w:rsidR="004D4045">
        <w:rPr>
          <w:rFonts w:ascii="Calibri" w:hAnsi="Calibri"/>
          <w:sz w:val="22"/>
          <w:szCs w:val="22"/>
        </w:rPr>
        <w:t>(</w:t>
      </w:r>
      <w:r>
        <w:rPr>
          <w:rFonts w:ascii="Calibri" w:hAnsi="Calibri"/>
          <w:sz w:val="22"/>
          <w:szCs w:val="22"/>
        </w:rPr>
        <w:t>n</w:t>
      </w:r>
      <w:r w:rsidR="004D4045">
        <w:rPr>
          <w:rFonts w:ascii="Calibri" w:hAnsi="Calibri"/>
          <w:sz w:val="22"/>
          <w:szCs w:val="22"/>
        </w:rPr>
        <w:t>)</w:t>
      </w:r>
      <w:r>
        <w:rPr>
          <w:rFonts w:ascii="Calibri" w:hAnsi="Calibri"/>
          <w:sz w:val="22"/>
          <w:szCs w:val="22"/>
        </w:rPr>
        <w:t xml:space="preserve"> </w:t>
      </w:r>
      <w:r w:rsidR="004D4045">
        <w:rPr>
          <w:rFonts w:ascii="Calibri" w:hAnsi="Calibri"/>
          <w:sz w:val="22"/>
          <w:szCs w:val="22"/>
        </w:rPr>
        <w:t>ich/</w:t>
      </w:r>
      <w:r>
        <w:rPr>
          <w:rFonts w:ascii="Calibri" w:hAnsi="Calibri"/>
          <w:sz w:val="22"/>
          <w:szCs w:val="22"/>
        </w:rPr>
        <w:t>wir die oben genannten Bedingungen an.</w:t>
      </w:r>
    </w:p>
    <w:p w14:paraId="63F03BA7" w14:textId="77777777" w:rsidR="004D4045" w:rsidRDefault="004D4045" w:rsidP="00FD4FF1">
      <w:pPr>
        <w:jc w:val="both"/>
        <w:rPr>
          <w:rFonts w:ascii="Calibri" w:hAnsi="Calibri"/>
          <w:sz w:val="22"/>
          <w:szCs w:val="22"/>
        </w:rPr>
      </w:pPr>
      <w:r>
        <w:rPr>
          <w:rFonts w:ascii="Calibri" w:hAnsi="Calibri"/>
          <w:sz w:val="22"/>
          <w:szCs w:val="22"/>
        </w:rPr>
        <w:t>Name der erklärenden Person im Sinne von § 126b BGB:</w:t>
      </w:r>
    </w:p>
    <w:p w14:paraId="122D6577" w14:textId="77777777" w:rsidR="00FD4FF1" w:rsidRDefault="00FD4FF1" w:rsidP="00FD4FF1">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29A3A01" w14:textId="77777777" w:rsidR="00FD4FF1" w:rsidRPr="001D1AAD" w:rsidRDefault="00FD4FF1" w:rsidP="00FD4FF1">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21B025E9" w14:textId="77777777" w:rsidR="00FD4FF1" w:rsidRDefault="00FD4FF1" w:rsidP="00FD4FF1">
      <w:pPr>
        <w:spacing w:after="0" w:line="276" w:lineRule="auto"/>
        <w:contextualSpacing/>
        <w:rPr>
          <w:rFonts w:ascii="Calibri" w:hAnsi="Calibri"/>
          <w:sz w:val="18"/>
          <w:szCs w:val="18"/>
        </w:rPr>
      </w:pPr>
      <w:bookmarkStart w:id="11" w:name="_Hlk207974184"/>
      <w:r>
        <w:rPr>
          <w:rFonts w:ascii="Calibri" w:hAnsi="Calibri"/>
          <w:sz w:val="18"/>
          <w:szCs w:val="18"/>
        </w:rPr>
        <w:t>Datum</w:t>
      </w:r>
    </w:p>
    <w:p w14:paraId="7DAB24B2" w14:textId="77777777" w:rsidR="00FD4FF1" w:rsidRPr="00264717" w:rsidRDefault="00FD4FF1" w:rsidP="00FD4FF1">
      <w:pPr>
        <w:spacing w:after="0" w:line="276" w:lineRule="auto"/>
        <w:contextualSpacing/>
        <w:rPr>
          <w:rFonts w:ascii="Calibri" w:hAnsi="Calibri"/>
          <w:sz w:val="18"/>
          <w:szCs w:val="18"/>
        </w:rPr>
      </w:pPr>
    </w:p>
    <w:bookmarkEnd w:id="11"/>
    <w:p w14:paraId="29ABC4B0" w14:textId="77777777" w:rsidR="00FD4FF1" w:rsidRDefault="00FD4FF1" w:rsidP="00FD4FF1">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2"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2"/>
    </w:p>
    <w:p w14:paraId="3DA56FE0" w14:textId="77777777" w:rsidR="00FD4FF1" w:rsidRDefault="00FD4FF1" w:rsidP="00FD4FF1">
      <w:pPr>
        <w:spacing w:after="0" w:line="276" w:lineRule="auto"/>
        <w:rPr>
          <w:rFonts w:ascii="Calibri" w:hAnsi="Calibri"/>
          <w:sz w:val="22"/>
          <w:szCs w:val="22"/>
        </w:rPr>
      </w:pPr>
      <w:r w:rsidRPr="001D1AAD">
        <w:rPr>
          <w:rFonts w:ascii="Calibri" w:hAnsi="Calibri"/>
          <w:sz w:val="22"/>
          <w:szCs w:val="22"/>
        </w:rPr>
        <w:t>_______________________________________</w:t>
      </w:r>
    </w:p>
    <w:p w14:paraId="0EC1B959" w14:textId="77777777" w:rsidR="00FD4FF1" w:rsidRPr="003641A8" w:rsidRDefault="00FD4FF1" w:rsidP="00FD4FF1">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38F03E0F" w14:textId="77777777" w:rsidR="00C358F3" w:rsidRPr="001D1AAD" w:rsidRDefault="00C358F3" w:rsidP="00C358F3">
      <w:pPr>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73899E29" w14:textId="77777777" w:rsidR="00F52306" w:rsidRDefault="00C358F3" w:rsidP="00C358F3">
      <w:pPr>
        <w:ind w:left="1418" w:hanging="1418"/>
        <w:jc w:val="both"/>
        <w:rPr>
          <w:rFonts w:ascii="Calibri" w:hAnsi="Calibri"/>
          <w:sz w:val="22"/>
          <w:szCs w:val="22"/>
        </w:rPr>
      </w:pPr>
      <w:bookmarkStart w:id="13" w:name="_Hlk494282081"/>
      <w:r w:rsidRPr="0019482A">
        <w:rPr>
          <w:rFonts w:ascii="Calibri" w:hAnsi="Calibri"/>
          <w:b/>
          <w:sz w:val="22"/>
          <w:szCs w:val="22"/>
          <w:u w:val="single"/>
        </w:rPr>
        <w:t>Hinweis</w:t>
      </w:r>
      <w:r>
        <w:rPr>
          <w:rFonts w:ascii="Calibri" w:hAnsi="Calibri"/>
          <w:sz w:val="22"/>
          <w:szCs w:val="22"/>
        </w:rPr>
        <w:t>:</w:t>
      </w:r>
      <w:r>
        <w:rPr>
          <w:rFonts w:ascii="Calibri" w:hAnsi="Calibri"/>
          <w:sz w:val="22"/>
          <w:szCs w:val="22"/>
        </w:rPr>
        <w:tab/>
        <w:t>D</w:t>
      </w:r>
      <w:r w:rsidRPr="0019482A">
        <w:rPr>
          <w:rFonts w:ascii="Calibri" w:hAnsi="Calibri"/>
          <w:sz w:val="22"/>
          <w:szCs w:val="22"/>
        </w:rPr>
        <w:t xml:space="preserve">ie elektronische Einreichung des </w:t>
      </w:r>
      <w:r>
        <w:rPr>
          <w:rFonts w:ascii="Calibri" w:hAnsi="Calibri"/>
          <w:sz w:val="22"/>
          <w:szCs w:val="22"/>
        </w:rPr>
        <w:t xml:space="preserve">Angebots </w:t>
      </w:r>
      <w:r w:rsidRPr="0019482A">
        <w:rPr>
          <w:rFonts w:ascii="Calibri" w:hAnsi="Calibri"/>
          <w:sz w:val="22"/>
          <w:szCs w:val="22"/>
        </w:rPr>
        <w:t xml:space="preserve">in Textform gemäß § 126b BGB mit Benennung der erklärenden Person umfasst alle anderen mit dem </w:t>
      </w:r>
      <w:r>
        <w:rPr>
          <w:rFonts w:ascii="Calibri" w:hAnsi="Calibri"/>
          <w:sz w:val="22"/>
          <w:szCs w:val="22"/>
        </w:rPr>
        <w:t xml:space="preserve">Angebot </w:t>
      </w:r>
      <w:r w:rsidRPr="0019482A">
        <w:rPr>
          <w:rFonts w:ascii="Calibri" w:hAnsi="Calibri"/>
          <w:sz w:val="22"/>
          <w:szCs w:val="22"/>
        </w:rPr>
        <w:t>eingereichten Erklärunge</w:t>
      </w:r>
      <w:r>
        <w:rPr>
          <w:rFonts w:ascii="Calibri" w:hAnsi="Calibri"/>
          <w:sz w:val="22"/>
          <w:szCs w:val="22"/>
        </w:rPr>
        <w:t>n, es sei denn, eine weitere Un</w:t>
      </w:r>
      <w:r w:rsidRPr="0019482A">
        <w:rPr>
          <w:rFonts w:ascii="Calibri" w:hAnsi="Calibri"/>
          <w:sz w:val="22"/>
          <w:szCs w:val="22"/>
        </w:rPr>
        <w:t>terschrift ist ausdrücklich gefordert</w:t>
      </w:r>
      <w:bookmarkEnd w:id="13"/>
      <w:r>
        <w:rPr>
          <w:rFonts w:ascii="Calibri" w:hAnsi="Calibri"/>
          <w:sz w:val="22"/>
          <w:szCs w:val="22"/>
        </w:rPr>
        <w:t xml:space="preserve"> (ggf. in der Fassung des verhandelten Angebots).</w:t>
      </w:r>
      <w:r w:rsidR="00F52306">
        <w:rPr>
          <w:rFonts w:ascii="Calibri" w:hAnsi="Calibri"/>
          <w:sz w:val="22"/>
          <w:szCs w:val="22"/>
        </w:rPr>
        <w:br w:type="page"/>
      </w:r>
    </w:p>
    <w:p w14:paraId="01858D80" w14:textId="77777777" w:rsidR="00F52306" w:rsidRPr="001D1AAD" w:rsidRDefault="004E045D" w:rsidP="001D1AAD">
      <w:pPr>
        <w:rPr>
          <w:rFonts w:ascii="Calibri" w:hAnsi="Calibri"/>
          <w:sz w:val="22"/>
          <w:szCs w:val="22"/>
        </w:rPr>
      </w:pPr>
      <w:r>
        <w:rPr>
          <w:rFonts w:ascii="Calibri" w:hAnsi="Calibri" w:cs="Calibri"/>
          <w:noProof/>
          <w:sz w:val="22"/>
          <w:szCs w:val="22"/>
        </w:rPr>
        <w:lastRenderedPageBreak/>
        <mc:AlternateContent>
          <mc:Choice Requires="wps">
            <w:drawing>
              <wp:anchor distT="0" distB="0" distL="114300" distR="114300" simplePos="0" relativeHeight="251661312" behindDoc="1" locked="0" layoutInCell="1" allowOverlap="1" wp14:anchorId="5954A6CC" wp14:editId="1F8FBF0C">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722DB29"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54A6CC" id="_x0000_t202" coordsize="21600,21600" o:spt="202" path="m,l,21600r21600,l21600,xe">
                <v:stroke joinstyle="miter"/>
                <v:path gradientshapeok="t" o:connecttype="rect"/>
              </v:shapetype>
              <v:shape id="Textfeld 29" o:spid="_x0000_s1026" type="#_x0000_t202" style="position:absolute;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5722DB29"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68A0E827" wp14:editId="7FF7143A">
                <wp:simplePos x="0" y="0"/>
                <wp:positionH relativeFrom="page">
                  <wp:posOffset>9525</wp:posOffset>
                </wp:positionH>
                <wp:positionV relativeFrom="page">
                  <wp:posOffset>0</wp:posOffset>
                </wp:positionV>
                <wp:extent cx="568325" cy="10696575"/>
                <wp:effectExtent l="0" t="0" r="3175" b="9525"/>
                <wp:wrapNone/>
                <wp:docPr id="21" name="Textfeld 21"/>
                <wp:cNvGraphicFramePr/>
                <a:graphic xmlns:a="http://schemas.openxmlformats.org/drawingml/2006/main">
                  <a:graphicData uri="http://schemas.microsoft.com/office/word/2010/wordprocessingShape">
                    <wps:wsp>
                      <wps:cNvSpPr txBox="1"/>
                      <wps:spPr>
                        <a:xfrm>
                          <a:off x="0" y="0"/>
                          <a:ext cx="568325" cy="10696575"/>
                        </a:xfrm>
                        <a:prstGeom prst="rect">
                          <a:avLst/>
                        </a:prstGeom>
                        <a:solidFill>
                          <a:schemeClr val="bg1">
                            <a:lumMod val="95000"/>
                          </a:schemeClr>
                        </a:solidFill>
                        <a:ln w="6350">
                          <a:noFill/>
                        </a:ln>
                      </wps:spPr>
                      <wps:txbx>
                        <w:txbxContent>
                          <w:p w14:paraId="50A49661"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 xml:space="preserve">English Version for </w:t>
                            </w:r>
                            <w:r w:rsidRPr="004E045D">
                              <w:rPr>
                                <w:rFonts w:ascii="Calibri" w:hAnsi="Calibri" w:cs="Calibri"/>
                                <w:color w:val="C0504D" w:themeColor="accent2"/>
                                <w:sz w:val="40"/>
                                <w:szCs w:val="40"/>
                                <w:lang w:val="en-US"/>
                              </w:rPr>
                              <w:t>Information</w:t>
                            </w:r>
                            <w:r w:rsidRPr="00500FA8">
                              <w:rPr>
                                <w:rFonts w:ascii="Calibri" w:hAnsi="Calibri" w:cs="Calibri"/>
                                <w:color w:val="C0504D" w:themeColor="accent2"/>
                                <w:sz w:val="40"/>
                                <w:szCs w:val="40"/>
                                <w:lang w:val="en-US"/>
                              </w:rPr>
                              <w:t xml:space="preserve">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0E827" id="Textfeld 21" o:spid="_x0000_s1027" type="#_x0000_t202" style="position:absolute;margin-left:.75pt;margin-top:0;width:44.75pt;height:842.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" fillcolor="#f2f2f2 [3052]" stroked="f" strokeweight=".5pt">
                <v:textbox style="layout-flow:vertical;mso-layout-flow-alt:bottom-to-top">
                  <w:txbxContent>
                    <w:p w14:paraId="50A49661"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 xml:space="preserve">English Version for </w:t>
                      </w:r>
                      <w:r w:rsidRPr="004E045D">
                        <w:rPr>
                          <w:rFonts w:ascii="Calibri" w:hAnsi="Calibri" w:cs="Calibri"/>
                          <w:color w:val="C0504D" w:themeColor="accent2"/>
                          <w:sz w:val="40"/>
                          <w:szCs w:val="40"/>
                          <w:lang w:val="en-US"/>
                        </w:rPr>
                        <w:t>Information</w:t>
                      </w:r>
                      <w:r w:rsidRPr="00500FA8">
                        <w:rPr>
                          <w:rFonts w:ascii="Calibri" w:hAnsi="Calibri" w:cs="Calibri"/>
                          <w:color w:val="C0504D" w:themeColor="accent2"/>
                          <w:sz w:val="40"/>
                          <w:szCs w:val="40"/>
                          <w:lang w:val="en-US"/>
                        </w:rPr>
                        <w:t xml:space="preserve"> Onl</w:t>
                      </w:r>
                      <w:r>
                        <w:rPr>
                          <w:rFonts w:ascii="Calibri" w:hAnsi="Calibri" w:cs="Calibri"/>
                          <w:color w:val="C0504D" w:themeColor="accent2"/>
                          <w:sz w:val="40"/>
                          <w:szCs w:val="40"/>
                          <w:lang w:val="en-US"/>
                        </w:rPr>
                        <w:t>y  -  -  -  -  -</w:t>
                      </w:r>
                    </w:p>
                  </w:txbxContent>
                </v:textbox>
                <w10:wrap anchorx="page" anchory="page"/>
              </v:shape>
            </w:pict>
          </mc:Fallback>
        </mc:AlternateContent>
      </w:r>
    </w:p>
    <w:p w14:paraId="7B920BB0" w14:textId="77777777" w:rsidR="00F52306" w:rsidRDefault="00F52306" w:rsidP="00F52306">
      <w:pPr>
        <w:tabs>
          <w:tab w:val="left" w:pos="3686"/>
        </w:tabs>
        <w:spacing w:after="0" w:line="240" w:lineRule="auto"/>
        <w:rPr>
          <w:rFonts w:ascii="Calibri" w:hAnsi="Calibri" w:cs="Arial"/>
          <w:sz w:val="22"/>
          <w:szCs w:val="22"/>
        </w:rPr>
      </w:pPr>
      <w:r w:rsidRPr="00BB124E">
        <w:rPr>
          <w:rFonts w:ascii="Calibri" w:hAnsi="Calibri" w:cs="Arial"/>
          <w:sz w:val="22"/>
          <w:szCs w:val="22"/>
        </w:rPr>
        <w:t>GSI Helmholtzzentrum für Schwerionenforschung GmbH</w:t>
      </w:r>
    </w:p>
    <w:p w14:paraId="2CD754E1" w14:textId="77777777" w:rsidR="004E045D" w:rsidRPr="00927C23" w:rsidRDefault="004E045D" w:rsidP="004E045D">
      <w:pPr>
        <w:tabs>
          <w:tab w:val="left" w:pos="3686"/>
        </w:tabs>
        <w:spacing w:after="0" w:line="240" w:lineRule="auto"/>
        <w:rPr>
          <w:rFonts w:ascii="Calibri" w:hAnsi="Calibri" w:cs="Arial"/>
          <w:color w:val="0070C0"/>
          <w:sz w:val="22"/>
          <w:szCs w:val="22"/>
        </w:rPr>
      </w:pPr>
      <w:r w:rsidRPr="00927C23">
        <w:rPr>
          <w:rFonts w:ascii="Calibri" w:hAnsi="Calibri" w:cs="Arial"/>
          <w:color w:val="0070C0"/>
          <w:sz w:val="22"/>
          <w:szCs w:val="22"/>
        </w:rPr>
        <w:t>Name</w:t>
      </w:r>
    </w:p>
    <w:p w14:paraId="5BDFF701" w14:textId="77777777" w:rsidR="004E045D" w:rsidRPr="00927C23" w:rsidRDefault="004E045D" w:rsidP="004E045D">
      <w:pPr>
        <w:tabs>
          <w:tab w:val="left" w:pos="3686"/>
        </w:tabs>
        <w:spacing w:after="0" w:line="240" w:lineRule="auto"/>
        <w:rPr>
          <w:rFonts w:ascii="Calibri" w:hAnsi="Calibri" w:cs="Arial"/>
          <w:sz w:val="22"/>
          <w:szCs w:val="22"/>
        </w:rPr>
      </w:pPr>
      <w:r w:rsidRPr="00927C23">
        <w:rPr>
          <w:rFonts w:ascii="Calibri" w:hAnsi="Calibri" w:cs="Arial"/>
          <w:sz w:val="22"/>
          <w:szCs w:val="22"/>
        </w:rPr>
        <w:t>Planckstraße 1</w:t>
      </w:r>
    </w:p>
    <w:p w14:paraId="3A13D534" w14:textId="786B1DA0" w:rsidR="004E045D" w:rsidRDefault="004E045D" w:rsidP="004E045D">
      <w:pPr>
        <w:tabs>
          <w:tab w:val="left" w:pos="3686"/>
        </w:tabs>
        <w:spacing w:after="0" w:line="240" w:lineRule="auto"/>
        <w:rPr>
          <w:rFonts w:ascii="Calibri" w:hAnsi="Calibri" w:cs="Arial"/>
          <w:sz w:val="22"/>
          <w:szCs w:val="22"/>
        </w:rPr>
      </w:pPr>
      <w:r w:rsidRPr="00927C23">
        <w:rPr>
          <w:rFonts w:ascii="Calibri" w:hAnsi="Calibri" w:cs="Arial"/>
          <w:sz w:val="22"/>
          <w:szCs w:val="22"/>
        </w:rPr>
        <w:t>64291 Darmstadt</w:t>
      </w:r>
    </w:p>
    <w:p w14:paraId="405C7C96" w14:textId="77777777" w:rsidR="0034773D" w:rsidRPr="00927C23" w:rsidRDefault="0034773D" w:rsidP="004E045D">
      <w:pPr>
        <w:tabs>
          <w:tab w:val="left" w:pos="3686"/>
        </w:tabs>
        <w:spacing w:after="0" w:line="240" w:lineRule="auto"/>
        <w:rPr>
          <w:rFonts w:ascii="Calibri" w:hAnsi="Calibri" w:cs="Arial"/>
          <w:sz w:val="22"/>
          <w:szCs w:val="22"/>
        </w:rPr>
      </w:pPr>
    </w:p>
    <w:p w14:paraId="29C574C4" w14:textId="3D0F4AD8" w:rsidR="004E045D" w:rsidRPr="0034773D" w:rsidRDefault="004E045D" w:rsidP="0034773D">
      <w:pPr>
        <w:keepNext/>
        <w:keepLines/>
        <w:spacing w:before="480" w:after="480" w:line="240" w:lineRule="auto"/>
        <w:outlineLvl w:val="0"/>
        <w:rPr>
          <w:rFonts w:ascii="Calibri" w:hAnsi="Calibri" w:cs="Arial"/>
          <w:b/>
          <w:bCs/>
          <w:sz w:val="22"/>
          <w:szCs w:val="22"/>
          <w:lang w:val="en-US"/>
        </w:rPr>
      </w:pPr>
      <w:r w:rsidRPr="0034773D">
        <w:rPr>
          <w:rFonts w:ascii="Calibri" w:eastAsiaTheme="majorEastAsia" w:hAnsi="Calibri" w:cstheme="majorBidi"/>
          <w:b/>
          <w:bCs/>
          <w:color w:val="0070C0"/>
          <w:sz w:val="40"/>
          <w:szCs w:val="40"/>
          <w:lang w:val="en-US"/>
        </w:rPr>
        <w:t>Offer for XX/26000</w:t>
      </w:r>
      <w:r w:rsidR="0034773D" w:rsidRPr="0034773D">
        <w:rPr>
          <w:rFonts w:ascii="Calibri" w:eastAsiaTheme="majorEastAsia" w:hAnsi="Calibri" w:cstheme="majorBidi"/>
          <w:b/>
          <w:bCs/>
          <w:color w:val="0070C0"/>
          <w:sz w:val="40"/>
          <w:szCs w:val="40"/>
          <w:lang w:val="en-US"/>
        </w:rPr>
        <w:t xml:space="preserve">37145 FPGA-Product from the manufacturer </w:t>
      </w:r>
      <w:r w:rsidR="0034773D" w:rsidRPr="0034773D">
        <w:rPr>
          <w:rFonts w:ascii="Calibri" w:hAnsi="Calibri"/>
          <w:b/>
          <w:bCs/>
          <w:color w:val="0070C0"/>
          <w:sz w:val="40"/>
          <w:szCs w:val="40"/>
          <w:lang w:val="en-US"/>
        </w:rPr>
        <w:t>"</w:t>
      </w:r>
      <w:r w:rsidR="0034773D" w:rsidRPr="0034773D">
        <w:rPr>
          <w:rFonts w:ascii="Calibri" w:eastAsiaTheme="majorEastAsia" w:hAnsi="Calibri" w:cstheme="majorBidi"/>
          <w:b/>
          <w:bCs/>
          <w:color w:val="0070C0"/>
          <w:sz w:val="40"/>
          <w:szCs w:val="40"/>
          <w:lang w:val="en-US"/>
        </w:rPr>
        <w:t>INTEL</w:t>
      </w:r>
      <w:r w:rsidR="0034773D" w:rsidRPr="0034773D">
        <w:rPr>
          <w:rFonts w:ascii="Calibri" w:hAnsi="Calibri"/>
          <w:b/>
          <w:bCs/>
          <w:color w:val="0070C0"/>
          <w:sz w:val="40"/>
          <w:szCs w:val="40"/>
          <w:lang w:val="en-US"/>
        </w:rPr>
        <w:t>"</w:t>
      </w:r>
    </w:p>
    <w:p w14:paraId="171D39FB" w14:textId="77777777" w:rsidR="004E045D" w:rsidRPr="005F6C59" w:rsidRDefault="004E045D" w:rsidP="004E045D">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5745FD31" w14:textId="77777777" w:rsidR="004E045D" w:rsidRPr="005F6C59" w:rsidRDefault="004E045D" w:rsidP="004E045D">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330F24AE" w14:textId="127D423F" w:rsidR="004E045D" w:rsidRPr="00927C23" w:rsidRDefault="004E045D" w:rsidP="004E045D">
      <w:pPr>
        <w:jc w:val="both"/>
        <w:rPr>
          <w:rFonts w:ascii="Calibri" w:hAnsi="Calibri"/>
          <w:sz w:val="22"/>
          <w:szCs w:val="22"/>
          <w:lang w:val="en-US"/>
        </w:rPr>
      </w:pPr>
      <w:r w:rsidRPr="00927C23">
        <w:rPr>
          <w:rFonts w:ascii="Calibri" w:hAnsi="Calibri"/>
          <w:sz w:val="22"/>
          <w:szCs w:val="22"/>
          <w:lang w:val="en-GB"/>
        </w:rPr>
        <w:t>Dear Sir / Madam,</w:t>
      </w:r>
    </w:p>
    <w:p w14:paraId="66FF05EB" w14:textId="77777777" w:rsidR="00F52306" w:rsidRPr="00BB124E" w:rsidRDefault="00F52306" w:rsidP="00D02A3D">
      <w:pPr>
        <w:jc w:val="both"/>
        <w:rPr>
          <w:rFonts w:ascii="Calibri" w:hAnsi="Calibri"/>
          <w:sz w:val="22"/>
          <w:szCs w:val="22"/>
          <w:lang w:val="en-US"/>
        </w:rPr>
      </w:pPr>
      <w:r>
        <w:rPr>
          <w:rFonts w:ascii="Calibri" w:hAnsi="Calibri"/>
          <w:sz w:val="22"/>
          <w:szCs w:val="22"/>
          <w:lang w:val="en-GB"/>
        </w:rPr>
        <w:t>I/we hereby offer to perform the service(s) described in the tender documents at the inserted prices.</w:t>
      </w:r>
    </w:p>
    <w:p w14:paraId="6092F8FD" w14:textId="77777777" w:rsidR="00F52306" w:rsidRPr="00BB124E" w:rsidRDefault="00F52306" w:rsidP="00D02A3D">
      <w:pPr>
        <w:jc w:val="both"/>
        <w:rPr>
          <w:rFonts w:ascii="Calibri" w:hAnsi="Calibri"/>
          <w:sz w:val="22"/>
          <w:szCs w:val="22"/>
          <w:lang w:val="en-US"/>
        </w:rPr>
      </w:pPr>
      <w:r>
        <w:rPr>
          <w:rFonts w:ascii="Calibri" w:hAnsi="Calibri"/>
          <w:sz w:val="22"/>
          <w:szCs w:val="22"/>
          <w:lang w:val="en-GB"/>
        </w:rPr>
        <w:t xml:space="preserve">I/we shall remain bound to this </w:t>
      </w:r>
      <w:r w:rsidR="00267E36">
        <w:rPr>
          <w:rFonts w:ascii="Calibri" w:hAnsi="Calibri"/>
          <w:sz w:val="22"/>
          <w:szCs w:val="22"/>
          <w:lang w:val="en-GB"/>
        </w:rPr>
        <w:t xml:space="preserve">offer </w:t>
      </w:r>
      <w:r>
        <w:rPr>
          <w:rFonts w:ascii="Calibri" w:hAnsi="Calibri"/>
          <w:sz w:val="22"/>
          <w:szCs w:val="22"/>
          <w:lang w:val="en-GB"/>
        </w:rPr>
        <w:t xml:space="preserve">until the expiry of the adjudication and commitment period stated in the call for tender. </w:t>
      </w:r>
    </w:p>
    <w:p w14:paraId="0166DBFA" w14:textId="77777777" w:rsidR="00F52306" w:rsidRPr="00BB124E" w:rsidRDefault="00F52306" w:rsidP="00D02A3D">
      <w:pPr>
        <w:jc w:val="both"/>
        <w:rPr>
          <w:rFonts w:ascii="Calibri" w:hAnsi="Calibri"/>
          <w:sz w:val="22"/>
          <w:szCs w:val="22"/>
          <w:lang w:val="en-US"/>
        </w:rPr>
      </w:pPr>
      <w:r>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6211C608" w14:textId="77777777" w:rsidR="00F52306" w:rsidRPr="00267E36" w:rsidRDefault="00F52306" w:rsidP="00D02A3D">
      <w:pPr>
        <w:pStyle w:val="Listenabsatz"/>
        <w:numPr>
          <w:ilvl w:val="0"/>
          <w:numId w:val="15"/>
        </w:numPr>
        <w:ind w:left="426" w:hanging="426"/>
        <w:jc w:val="both"/>
        <w:rPr>
          <w:rFonts w:ascii="Calibri" w:hAnsi="Calibri"/>
          <w:bCs/>
          <w:sz w:val="22"/>
          <w:lang w:val="en-GB"/>
        </w:rPr>
      </w:pPr>
      <w:r>
        <w:rPr>
          <w:rFonts w:ascii="Calibri" w:hAnsi="Calibri"/>
          <w:bCs/>
          <w:sz w:val="22"/>
          <w:lang w:val="en-GB"/>
        </w:rPr>
        <w:t>Scope of supply and performance</w:t>
      </w:r>
    </w:p>
    <w:p w14:paraId="5EE7144C" w14:textId="77777777" w:rsidR="00F52306" w:rsidRPr="000D4A7E" w:rsidRDefault="00F52306" w:rsidP="00D02A3D">
      <w:pPr>
        <w:pStyle w:val="Listenabsatz"/>
        <w:ind w:left="426"/>
        <w:jc w:val="both"/>
        <w:rPr>
          <w:rFonts w:ascii="Calibri" w:hAnsi="Calibri"/>
          <w:sz w:val="22"/>
          <w:lang w:val="en-US"/>
        </w:rPr>
      </w:pPr>
    </w:p>
    <w:p w14:paraId="1E6310D8" w14:textId="20087817" w:rsidR="004E045D" w:rsidRPr="0034773D" w:rsidRDefault="00F52306" w:rsidP="0034773D">
      <w:pPr>
        <w:jc w:val="both"/>
        <w:rPr>
          <w:rFonts w:ascii="Calibri" w:hAnsi="Calibri"/>
          <w:sz w:val="22"/>
          <w:szCs w:val="22"/>
          <w:lang w:val="en-GB"/>
        </w:rPr>
      </w:pPr>
      <w:r>
        <w:rPr>
          <w:rFonts w:ascii="Calibri" w:hAnsi="Calibri"/>
          <w:sz w:val="22"/>
          <w:szCs w:val="22"/>
          <w:lang w:val="en-GB"/>
        </w:rPr>
        <w:t xml:space="preserve">The tender documents provided for the above-mentioned process (application and contract terms), as well as other conditions specified in the call for tenders, shall form the basis for the </w:t>
      </w:r>
      <w:r w:rsidR="00267E36">
        <w:rPr>
          <w:rFonts w:ascii="Calibri" w:hAnsi="Calibri"/>
          <w:sz w:val="22"/>
          <w:szCs w:val="22"/>
          <w:lang w:val="en-GB"/>
        </w:rPr>
        <w:t>offer</w:t>
      </w:r>
      <w:r>
        <w:rPr>
          <w:rFonts w:ascii="Calibri" w:hAnsi="Calibri"/>
          <w:sz w:val="22"/>
          <w:szCs w:val="22"/>
          <w:lang w:val="en-GB"/>
        </w:rPr>
        <w:t>.</w:t>
      </w:r>
    </w:p>
    <w:p w14:paraId="5989E132" w14:textId="77777777" w:rsidR="004E045D" w:rsidRPr="004E045D" w:rsidRDefault="00745FC5" w:rsidP="005B5DF9">
      <w:pPr>
        <w:pStyle w:val="Listenabsatz"/>
        <w:numPr>
          <w:ilvl w:val="0"/>
          <w:numId w:val="15"/>
        </w:numPr>
        <w:spacing w:after="240" w:line="276" w:lineRule="auto"/>
        <w:ind w:left="426" w:hanging="426"/>
        <w:contextualSpacing w:val="0"/>
        <w:rPr>
          <w:rFonts w:ascii="Calibri" w:hAnsi="Calibri"/>
          <w:sz w:val="22"/>
        </w:rPr>
      </w:pPr>
      <w:r w:rsidRPr="005B5DF9">
        <w:rPr>
          <w:rFonts w:ascii="Calibri" w:hAnsi="Calibri"/>
          <w:noProof/>
          <w:sz w:val="22"/>
        </w:rPr>
        <mc:AlternateContent>
          <mc:Choice Requires="wps">
            <w:drawing>
              <wp:anchor distT="0" distB="0" distL="114300" distR="114300" simplePos="0" relativeHeight="251663360" behindDoc="1" locked="0" layoutInCell="1" allowOverlap="1" wp14:anchorId="44D00322" wp14:editId="7B15182C">
                <wp:simplePos x="0" y="0"/>
                <wp:positionH relativeFrom="page">
                  <wp:posOffset>8140</wp:posOffset>
                </wp:positionH>
                <wp:positionV relativeFrom="page">
                  <wp:align>top</wp:align>
                </wp:positionV>
                <wp:extent cx="568325" cy="10690225"/>
                <wp:effectExtent l="0" t="0" r="3175" b="0"/>
                <wp:wrapNone/>
                <wp:docPr id="22" name="Textfeld 22"/>
                <wp:cNvGraphicFramePr/>
                <a:graphic xmlns:a="http://schemas.openxmlformats.org/drawingml/2006/main">
                  <a:graphicData uri="http://schemas.microsoft.com/office/word/2010/wordprocessingShape">
                    <wps:wsp>
                      <wps:cNvSpPr txBox="1"/>
                      <wps:spPr>
                        <a:xfrm>
                          <a:off x="0" y="0"/>
                          <a:ext cx="568325" cy="10690225"/>
                        </a:xfrm>
                        <a:prstGeom prst="rect">
                          <a:avLst/>
                        </a:prstGeom>
                        <a:solidFill>
                          <a:schemeClr val="bg1">
                            <a:lumMod val="95000"/>
                          </a:schemeClr>
                        </a:solidFill>
                        <a:ln w="6350">
                          <a:noFill/>
                        </a:ln>
                      </wps:spPr>
                      <wps:txbx>
                        <w:txbxContent>
                          <w:p w14:paraId="4239931C"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00322" id="Textfeld 22" o:spid="_x0000_s1028" type="#_x0000_t202" style="position:absolute;left:0;text-align:left;margin-left:.65pt;margin-top:0;width:44.75pt;height:841.75pt;z-index:-25165312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" fillcolor="#f2f2f2 [3052]" stroked="f" strokeweight=".5pt">
                <v:textbox style="layout-flow:vertical;mso-layout-flow-alt:bottom-to-top">
                  <w:txbxContent>
                    <w:p w14:paraId="4239931C"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roofErr w:type="spellStart"/>
      <w:r w:rsidR="004E045D" w:rsidRPr="004E045D">
        <w:rPr>
          <w:rFonts w:ascii="Calibri" w:hAnsi="Calibri"/>
          <w:sz w:val="22"/>
        </w:rPr>
        <w:t>Contract</w:t>
      </w:r>
      <w:proofErr w:type="spellEnd"/>
      <w:r w:rsidR="004E045D" w:rsidRPr="004E045D">
        <w:rPr>
          <w:rFonts w:ascii="Calibri" w:hAnsi="Calibri"/>
          <w:sz w:val="22"/>
        </w:rPr>
        <w:t xml:space="preserve"> </w:t>
      </w:r>
      <w:proofErr w:type="spellStart"/>
      <w:r w:rsidR="004E045D" w:rsidRPr="004E045D">
        <w:rPr>
          <w:rFonts w:ascii="Calibri" w:hAnsi="Calibri"/>
          <w:sz w:val="22"/>
        </w:rPr>
        <w:t>components</w:t>
      </w:r>
      <w:proofErr w:type="spellEnd"/>
      <w:r w:rsidR="004E045D" w:rsidRPr="004E045D">
        <w:rPr>
          <w:rFonts w:ascii="Calibri" w:hAnsi="Calibri"/>
          <w:sz w:val="22"/>
        </w:rPr>
        <w:t xml:space="preserve"> – WITH AGBs</w:t>
      </w:r>
    </w:p>
    <w:p w14:paraId="199113E2" w14:textId="77777777" w:rsidR="004E045D" w:rsidRPr="00927C23" w:rsidRDefault="004E045D" w:rsidP="004E045D">
      <w:pPr>
        <w:jc w:val="both"/>
        <w:rPr>
          <w:rFonts w:ascii="Calibri" w:hAnsi="Calibri" w:cs="Arial"/>
          <w:sz w:val="22"/>
          <w:szCs w:val="22"/>
          <w:lang w:val="en-GB"/>
        </w:rPr>
      </w:pPr>
      <w:r>
        <w:rPr>
          <w:rFonts w:ascii="Calibri" w:hAnsi="Calibri" w:cs="Calibri"/>
          <w:noProof/>
          <w:sz w:val="22"/>
          <w:szCs w:val="22"/>
        </w:rPr>
        <w:lastRenderedPageBreak/>
        <mc:AlternateContent>
          <mc:Choice Requires="wps">
            <w:drawing>
              <wp:anchor distT="0" distB="0" distL="114300" distR="114300" simplePos="0" relativeHeight="251664384" behindDoc="1" locked="0" layoutInCell="1" allowOverlap="1" wp14:anchorId="734D549B" wp14:editId="78B3ABA0">
                <wp:simplePos x="0" y="0"/>
                <wp:positionH relativeFrom="page">
                  <wp:align>right</wp:align>
                </wp:positionH>
                <wp:positionV relativeFrom="page">
                  <wp:align>bottom</wp:align>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765B8E2"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D549B" id="Textfeld 30" o:spid="_x0000_s1029" type="#_x0000_t202" style="position:absolute;left:0;text-align:left;margin-left:-6.45pt;margin-top:0;width:44.75pt;height:838.75pt;z-index:-25165209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LHB1epZAgAApwQAAA4AAAAAAAAAAAAAAAAALgIAAGRycy9lMm9Eb2MueG1sUEsBAi0A&#10;FAAGAAgAAAAhALF/0EHZAAAABQEAAA8AAAAAAAAAAAAAAAAAswQAAGRycy9kb3ducmV2LnhtbFBL&#10;BQYAAAAABAAEAPMAAAC5BQAAAAA=&#10;" fillcolor="#f2f2f2 [3052]" stroked="f" strokeweight=".5pt">
                <v:textbox style="layout-flow:vertical">
                  <w:txbxContent>
                    <w:p w14:paraId="2765B8E2" w14:textId="77777777" w:rsidR="004E045D" w:rsidRPr="00500FA8" w:rsidRDefault="004E045D" w:rsidP="004E045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27C23">
        <w:rPr>
          <w:rFonts w:ascii="Calibri" w:hAnsi="Calibri" w:cs="Arial"/>
          <w:color w:val="000000"/>
          <w:sz w:val="22"/>
          <w:szCs w:val="22"/>
          <w:lang w:val="en-GB"/>
        </w:rPr>
        <w:t xml:space="preserve">The following successive contractual components shall apply to the performance of the </w:t>
      </w:r>
      <w:r w:rsidRPr="00927C23">
        <w:rPr>
          <w:rFonts w:ascii="Calibri" w:hAnsi="Calibri" w:cs="Arial"/>
          <w:sz w:val="22"/>
          <w:szCs w:val="22"/>
          <w:lang w:val="en-GB"/>
        </w:rPr>
        <w:t xml:space="preserve">provisions and/or services tendered for in the event a contract is awarded: </w:t>
      </w:r>
    </w:p>
    <w:p w14:paraId="3536701A" w14:textId="1E3A1C15" w:rsidR="0034773D" w:rsidRPr="0034773D" w:rsidRDefault="004E045D" w:rsidP="0034773D">
      <w:pPr>
        <w:numPr>
          <w:ilvl w:val="0"/>
          <w:numId w:val="23"/>
        </w:numPr>
        <w:contextualSpacing/>
        <w:rPr>
          <w:rFonts w:ascii="Calibri" w:hAnsi="Calibri"/>
          <w:b/>
          <w:bCs/>
          <w:sz w:val="22"/>
          <w:szCs w:val="22"/>
          <w:lang w:val="en-US"/>
        </w:rPr>
      </w:pPr>
      <w:r w:rsidRPr="0034773D">
        <w:rPr>
          <w:rFonts w:ascii="Calibri" w:hAnsi="Calibri"/>
          <w:sz w:val="22"/>
          <w:szCs w:val="22"/>
          <w:lang w:val="en-US"/>
        </w:rPr>
        <w:t xml:space="preserve">Technical Specification/ Performance </w:t>
      </w:r>
      <w:proofErr w:type="gramStart"/>
      <w:r w:rsidRPr="0034773D">
        <w:rPr>
          <w:rFonts w:ascii="Calibri" w:hAnsi="Calibri"/>
          <w:sz w:val="22"/>
          <w:szCs w:val="22"/>
          <w:lang w:val="en-US"/>
        </w:rPr>
        <w:t>Specification</w:t>
      </w:r>
      <w:r w:rsidR="0034773D">
        <w:rPr>
          <w:rFonts w:ascii="Calibri" w:hAnsi="Calibri"/>
          <w:sz w:val="22"/>
          <w:szCs w:val="22"/>
          <w:lang w:val="en-US"/>
        </w:rPr>
        <w:t xml:space="preserve"> </w:t>
      </w:r>
      <w:r w:rsidR="0034773D" w:rsidRPr="0034773D">
        <w:rPr>
          <w:rFonts w:ascii="Calibri" w:hAnsi="Calibri"/>
          <w:b/>
          <w:bCs/>
          <w:sz w:val="22"/>
          <w:szCs w:val="22"/>
          <w:highlight w:val="yellow"/>
          <w:lang w:val="en-US"/>
        </w:rPr>
        <w:t>”FPGA</w:t>
      </w:r>
      <w:proofErr w:type="gramEnd"/>
      <w:r w:rsidR="0034773D" w:rsidRPr="0034773D">
        <w:rPr>
          <w:rFonts w:ascii="Calibri" w:hAnsi="Calibri"/>
          <w:b/>
          <w:bCs/>
          <w:sz w:val="22"/>
          <w:szCs w:val="22"/>
          <w:highlight w:val="yellow"/>
          <w:lang w:val="en-US"/>
        </w:rPr>
        <w:t xml:space="preserve">-Product from </w:t>
      </w:r>
      <w:proofErr w:type="spellStart"/>
      <w:r w:rsidR="0034773D" w:rsidRPr="0034773D">
        <w:rPr>
          <w:rFonts w:ascii="Calibri" w:hAnsi="Calibri"/>
          <w:b/>
          <w:bCs/>
          <w:sz w:val="22"/>
          <w:szCs w:val="22"/>
          <w:highlight w:val="yellow"/>
          <w:lang w:val="en-US"/>
        </w:rPr>
        <w:t>Manucaturer</w:t>
      </w:r>
      <w:proofErr w:type="spellEnd"/>
      <w:r w:rsidR="0034773D" w:rsidRPr="0034773D">
        <w:rPr>
          <w:rFonts w:ascii="Calibri" w:hAnsi="Calibri"/>
          <w:b/>
          <w:bCs/>
          <w:sz w:val="22"/>
          <w:szCs w:val="22"/>
          <w:highlight w:val="yellow"/>
          <w:lang w:val="en-US"/>
        </w:rPr>
        <w:t xml:space="preserve"> “INTEL” Stand: </w:t>
      </w:r>
      <w:r w:rsidR="0034773D">
        <w:rPr>
          <w:rFonts w:ascii="Calibri" w:hAnsi="Calibri"/>
          <w:b/>
          <w:bCs/>
          <w:sz w:val="22"/>
          <w:szCs w:val="22"/>
          <w:highlight w:val="yellow"/>
          <w:lang w:val="en-US"/>
        </w:rPr>
        <w:t>18</w:t>
      </w:r>
      <w:r w:rsidR="0034773D" w:rsidRPr="0034773D">
        <w:rPr>
          <w:rFonts w:ascii="Calibri" w:hAnsi="Calibri"/>
          <w:b/>
          <w:bCs/>
          <w:sz w:val="22"/>
          <w:szCs w:val="22"/>
          <w:highlight w:val="yellow"/>
          <w:lang w:val="en-US"/>
        </w:rPr>
        <w:t>.0</w:t>
      </w:r>
      <w:r w:rsidR="0034773D">
        <w:rPr>
          <w:rFonts w:ascii="Calibri" w:hAnsi="Calibri"/>
          <w:b/>
          <w:bCs/>
          <w:sz w:val="22"/>
          <w:szCs w:val="22"/>
          <w:highlight w:val="yellow"/>
          <w:lang w:val="en-US"/>
        </w:rPr>
        <w:t>5</w:t>
      </w:r>
      <w:r w:rsidR="0034773D" w:rsidRPr="0034773D">
        <w:rPr>
          <w:rFonts w:ascii="Calibri" w:hAnsi="Calibri"/>
          <w:b/>
          <w:bCs/>
          <w:sz w:val="22"/>
          <w:szCs w:val="22"/>
          <w:highlight w:val="yellow"/>
          <w:lang w:val="en-US"/>
        </w:rPr>
        <w:t>.202</w:t>
      </w:r>
      <w:r w:rsidR="0034773D">
        <w:rPr>
          <w:rFonts w:ascii="Calibri" w:hAnsi="Calibri"/>
          <w:b/>
          <w:bCs/>
          <w:sz w:val="22"/>
          <w:szCs w:val="22"/>
          <w:highlight w:val="yellow"/>
          <w:lang w:val="en-US"/>
        </w:rPr>
        <w:t>6</w:t>
      </w:r>
      <w:r w:rsidR="0034773D" w:rsidRPr="0034773D">
        <w:rPr>
          <w:rFonts w:ascii="Calibri" w:hAnsi="Calibri"/>
          <w:b/>
          <w:bCs/>
          <w:sz w:val="22"/>
          <w:szCs w:val="22"/>
          <w:highlight w:val="yellow"/>
          <w:lang w:val="en-US"/>
        </w:rPr>
        <w:t>”</w:t>
      </w:r>
    </w:p>
    <w:p w14:paraId="3FDE934D" w14:textId="04776CBE" w:rsidR="004E045D" w:rsidRPr="0034773D" w:rsidRDefault="004E045D" w:rsidP="00BB1028">
      <w:pPr>
        <w:numPr>
          <w:ilvl w:val="0"/>
          <w:numId w:val="23"/>
        </w:numPr>
        <w:contextualSpacing/>
        <w:rPr>
          <w:rFonts w:ascii="Calibri" w:hAnsi="Calibri"/>
          <w:sz w:val="22"/>
          <w:szCs w:val="22"/>
          <w:lang w:val="en-US"/>
        </w:rPr>
      </w:pPr>
      <w:r w:rsidRPr="0034773D">
        <w:rPr>
          <w:rFonts w:ascii="Calibri" w:hAnsi="Calibri"/>
          <w:sz w:val="22"/>
          <w:szCs w:val="22"/>
          <w:lang w:val="en-US"/>
        </w:rPr>
        <w:t xml:space="preserve">This Offer </w:t>
      </w:r>
    </w:p>
    <w:p w14:paraId="58C5B9BA" w14:textId="637198CB" w:rsidR="004E045D" w:rsidRPr="00927C23" w:rsidRDefault="004E045D" w:rsidP="004E045D">
      <w:pPr>
        <w:numPr>
          <w:ilvl w:val="0"/>
          <w:numId w:val="23"/>
        </w:numPr>
        <w:contextualSpacing/>
        <w:rPr>
          <w:rFonts w:ascii="Calibri" w:hAnsi="Calibri"/>
          <w:sz w:val="22"/>
          <w:szCs w:val="22"/>
          <w:lang w:val="en-US"/>
        </w:rPr>
      </w:pPr>
      <w:r w:rsidRPr="00927C23">
        <w:rPr>
          <w:rFonts w:ascii="Calibri" w:hAnsi="Calibri"/>
          <w:sz w:val="22"/>
          <w:szCs w:val="22"/>
          <w:lang w:val="en-GB"/>
        </w:rPr>
        <w:t xml:space="preserve">Minutes </w:t>
      </w:r>
      <w:r w:rsidRPr="00927C23">
        <w:rPr>
          <w:rFonts w:ascii="Calibri" w:hAnsi="Calibri"/>
          <w:sz w:val="22"/>
          <w:szCs w:val="22"/>
          <w:highlight w:val="yellow"/>
          <w:lang w:val="en-GB"/>
        </w:rPr>
        <w:t>of Explanatory Meetings</w:t>
      </w:r>
      <w:r w:rsidRPr="00927C23">
        <w:rPr>
          <w:rFonts w:ascii="Calibri" w:hAnsi="Calibri"/>
          <w:sz w:val="22"/>
          <w:szCs w:val="22"/>
          <w:lang w:val="en-GB"/>
        </w:rPr>
        <w:t xml:space="preserve"> if such meetings have taken place</w:t>
      </w:r>
    </w:p>
    <w:p w14:paraId="3472FCB9" w14:textId="698AF245" w:rsidR="004E045D" w:rsidRPr="0034773D" w:rsidRDefault="0034773D" w:rsidP="004E045D">
      <w:pPr>
        <w:numPr>
          <w:ilvl w:val="0"/>
          <w:numId w:val="23"/>
        </w:numPr>
        <w:contextualSpacing/>
        <w:rPr>
          <w:rFonts w:ascii="Calibri" w:hAnsi="Calibri"/>
          <w:sz w:val="22"/>
          <w:szCs w:val="22"/>
          <w:lang w:val="en-US"/>
        </w:rPr>
      </w:pPr>
      <w:proofErr w:type="spellStart"/>
      <w:r>
        <w:rPr>
          <w:rFonts w:ascii="Calibri" w:hAnsi="Calibri"/>
          <w:sz w:val="22"/>
          <w:szCs w:val="22"/>
          <w:lang w:val="en-GB"/>
        </w:rPr>
        <w:t>ggf</w:t>
      </w:r>
      <w:proofErr w:type="spellEnd"/>
      <w:r>
        <w:rPr>
          <w:rFonts w:ascii="Calibri" w:hAnsi="Calibri"/>
          <w:sz w:val="22"/>
          <w:szCs w:val="22"/>
          <w:lang w:val="en-GB"/>
        </w:rPr>
        <w:t xml:space="preserve">. </w:t>
      </w:r>
      <w:r w:rsidR="004E045D" w:rsidRPr="00927C23">
        <w:rPr>
          <w:rFonts w:ascii="Calibri" w:hAnsi="Calibri"/>
          <w:sz w:val="22"/>
          <w:szCs w:val="22"/>
          <w:lang w:val="en-GB"/>
        </w:rPr>
        <w:t>Notes on the Offer</w:t>
      </w:r>
    </w:p>
    <w:p w14:paraId="3A560B1E" w14:textId="77777777" w:rsidR="004E045D" w:rsidRPr="00927C23" w:rsidRDefault="004E045D" w:rsidP="004E045D">
      <w:pPr>
        <w:numPr>
          <w:ilvl w:val="0"/>
          <w:numId w:val="23"/>
        </w:numPr>
        <w:contextualSpacing/>
        <w:rPr>
          <w:rFonts w:ascii="Calibri" w:hAnsi="Calibri"/>
          <w:sz w:val="22"/>
          <w:szCs w:val="22"/>
          <w:lang w:val="en-GB"/>
        </w:rPr>
      </w:pPr>
      <w:r w:rsidRPr="00927C23">
        <w:rPr>
          <w:rFonts w:ascii="Calibri" w:hAnsi="Calibri"/>
          <w:sz w:val="22"/>
          <w:szCs w:val="22"/>
          <w:lang w:val="en-GB"/>
        </w:rPr>
        <w:t>Standard terms and conditions of purchase of GSI GmbH, last updated July 2022</w:t>
      </w:r>
    </w:p>
    <w:p w14:paraId="11F5436F" w14:textId="77777777" w:rsidR="004E045D" w:rsidRPr="00927C23" w:rsidRDefault="004E045D" w:rsidP="004E045D">
      <w:pPr>
        <w:numPr>
          <w:ilvl w:val="0"/>
          <w:numId w:val="23"/>
        </w:numPr>
        <w:contextualSpacing/>
        <w:rPr>
          <w:rFonts w:ascii="Calibri" w:hAnsi="Calibri"/>
          <w:sz w:val="22"/>
          <w:szCs w:val="22"/>
          <w:lang w:val="en-US"/>
        </w:rPr>
      </w:pPr>
      <w:r w:rsidRPr="00927C23">
        <w:rPr>
          <w:rFonts w:ascii="Calibri" w:hAnsi="Calibri"/>
          <w:sz w:val="22"/>
          <w:szCs w:val="22"/>
          <w:lang w:val="en-GB"/>
        </w:rPr>
        <w:t>General Contractual Conditions for the Supply of Services (VOL/B) – 2003 Version</w:t>
      </w:r>
    </w:p>
    <w:p w14:paraId="0928C262" w14:textId="77777777" w:rsidR="00F52306" w:rsidRDefault="00F52306" w:rsidP="005B5DF9">
      <w:pPr>
        <w:pStyle w:val="Listenabsatz"/>
        <w:numPr>
          <w:ilvl w:val="0"/>
          <w:numId w:val="15"/>
        </w:numPr>
        <w:spacing w:after="240" w:line="276" w:lineRule="auto"/>
        <w:ind w:left="426" w:hanging="426"/>
        <w:contextualSpacing w:val="0"/>
        <w:rPr>
          <w:rFonts w:ascii="Calibri" w:hAnsi="Calibri"/>
          <w:sz w:val="22"/>
        </w:rPr>
      </w:pPr>
      <w:r w:rsidRPr="005B5DF9">
        <w:rPr>
          <w:rFonts w:ascii="Calibri" w:hAnsi="Calibri"/>
          <w:sz w:val="22"/>
        </w:rPr>
        <w:t>Fee/Price</w:t>
      </w:r>
    </w:p>
    <w:p w14:paraId="7BB5E0E5" w14:textId="77777777" w:rsidR="00745FC5" w:rsidRDefault="00F52306" w:rsidP="00F52306">
      <w:pPr>
        <w:jc w:val="both"/>
        <w:rPr>
          <w:rFonts w:ascii="Calibri" w:hAnsi="Calibri"/>
          <w:sz w:val="22"/>
          <w:szCs w:val="22"/>
          <w:lang w:val="en-GB"/>
        </w:rPr>
      </w:pPr>
      <w:r>
        <w:rPr>
          <w:rFonts w:ascii="Calibri" w:hAnsi="Calibri"/>
          <w:sz w:val="22"/>
          <w:szCs w:val="22"/>
          <w:lang w:val="en-GB"/>
        </w:rPr>
        <w:t>All the missing information in the following table should be filled in by the bidder.</w:t>
      </w:r>
    </w:p>
    <w:p w14:paraId="0B81B358" w14:textId="77777777" w:rsidR="00745FC5" w:rsidRDefault="00F52306" w:rsidP="00F52306">
      <w:pPr>
        <w:jc w:val="both"/>
        <w:rPr>
          <w:rFonts w:ascii="Calibri" w:hAnsi="Calibri"/>
          <w:sz w:val="22"/>
          <w:szCs w:val="22"/>
          <w:lang w:val="en-GB"/>
        </w:rPr>
      </w:pPr>
      <w:r>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Pr>
          <w:rFonts w:ascii="Calibri" w:hAnsi="Calibri"/>
          <w:sz w:val="22"/>
          <w:szCs w:val="22"/>
          <w:lang w:val="en-GB"/>
        </w:rPr>
        <w:t>calculatory</w:t>
      </w:r>
      <w:proofErr w:type="spellEnd"/>
      <w:r>
        <w:rPr>
          <w:rFonts w:ascii="Calibri" w:hAnsi="Calibri"/>
          <w:sz w:val="22"/>
          <w:szCs w:val="22"/>
          <w:lang w:val="en-GB"/>
        </w:rPr>
        <w:t xml:space="preserve"> check of the </w:t>
      </w:r>
      <w:r w:rsidR="00267E36">
        <w:rPr>
          <w:rFonts w:ascii="Calibri" w:hAnsi="Calibri"/>
          <w:sz w:val="22"/>
          <w:szCs w:val="22"/>
          <w:lang w:val="en-GB"/>
        </w:rPr>
        <w:t>offer</w:t>
      </w:r>
      <w:r w:rsidR="00105093">
        <w:rPr>
          <w:rFonts w:ascii="Calibri" w:hAnsi="Calibri"/>
          <w:sz w:val="22"/>
          <w:szCs w:val="22"/>
          <w:lang w:val="en-GB"/>
        </w:rPr>
        <w:t xml:space="preserve"> </w:t>
      </w:r>
      <w:r>
        <w:rPr>
          <w:rFonts w:ascii="Calibri" w:hAnsi="Calibri"/>
          <w:sz w:val="22"/>
          <w:szCs w:val="22"/>
          <w:lang w:val="en-GB"/>
        </w:rPr>
        <w:t>or if these have been omitted, only the quotations in the unit price fields shall apply.</w:t>
      </w:r>
    </w:p>
    <w:p w14:paraId="09C9FE14" w14:textId="77777777" w:rsidR="00F52306" w:rsidRPr="00BB124E" w:rsidRDefault="00F52306" w:rsidP="00F52306">
      <w:pPr>
        <w:jc w:val="both"/>
        <w:rPr>
          <w:rFonts w:ascii="Calibri" w:hAnsi="Calibri"/>
          <w:sz w:val="22"/>
          <w:szCs w:val="22"/>
          <w:lang w:val="en-US"/>
        </w:rPr>
      </w:pPr>
      <w:r>
        <w:rPr>
          <w:rFonts w:ascii="Calibri" w:hAnsi="Calibri"/>
          <w:sz w:val="22"/>
          <w:szCs w:val="22"/>
          <w:lang w:val="en-GB"/>
        </w:rPr>
        <w:t xml:space="preserve">If key quotations are missing, according to Section </w:t>
      </w:r>
      <w:r w:rsidR="00637E0F">
        <w:rPr>
          <w:rFonts w:ascii="Calibri" w:hAnsi="Calibri"/>
          <w:sz w:val="22"/>
          <w:szCs w:val="22"/>
          <w:lang w:val="en-GB"/>
        </w:rPr>
        <w:t>41</w:t>
      </w:r>
      <w:r>
        <w:rPr>
          <w:rFonts w:ascii="Calibri" w:hAnsi="Calibri"/>
          <w:sz w:val="22"/>
          <w:szCs w:val="22"/>
          <w:lang w:val="en-GB"/>
        </w:rPr>
        <w:t xml:space="preserve"> (3) </w:t>
      </w:r>
      <w:r w:rsidR="00637E0F" w:rsidRPr="00637E0F">
        <w:rPr>
          <w:rFonts w:ascii="Calibri" w:hAnsi="Calibri"/>
          <w:sz w:val="22"/>
          <w:szCs w:val="22"/>
          <w:lang w:val="en-GB"/>
        </w:rPr>
        <w:t xml:space="preserve">of the Regulation for Public Tenders below the Thresholds (UVgO) </w:t>
      </w:r>
      <w:r>
        <w:rPr>
          <w:rFonts w:ascii="Calibri" w:hAnsi="Calibri"/>
          <w:sz w:val="22"/>
          <w:szCs w:val="22"/>
          <w:lang w:val="en-GB"/>
        </w:rPr>
        <w:t xml:space="preserve">these cannot be requested again, meaning the </w:t>
      </w:r>
      <w:r w:rsidR="00267E36">
        <w:rPr>
          <w:rFonts w:ascii="Calibri" w:hAnsi="Calibri"/>
          <w:sz w:val="22"/>
          <w:szCs w:val="22"/>
          <w:lang w:val="en-GB"/>
        </w:rPr>
        <w:t xml:space="preserve">offer </w:t>
      </w:r>
      <w:r>
        <w:rPr>
          <w:rFonts w:ascii="Calibri" w:hAnsi="Calibri"/>
          <w:sz w:val="22"/>
          <w:szCs w:val="22"/>
          <w:lang w:val="en-GB"/>
        </w:rPr>
        <w:t>will have to be excluded.</w:t>
      </w:r>
    </w:p>
    <w:p w14:paraId="25250734" w14:textId="4E86DB9D" w:rsidR="00F52306" w:rsidRDefault="00F52306" w:rsidP="00F52306">
      <w:pPr>
        <w:jc w:val="both"/>
        <w:rPr>
          <w:rFonts w:ascii="Calibri" w:hAnsi="Calibri"/>
          <w:sz w:val="22"/>
          <w:szCs w:val="22"/>
          <w:lang w:val="en-GB"/>
        </w:rPr>
      </w:pPr>
      <w:r>
        <w:rPr>
          <w:rFonts w:ascii="Calibri" w:hAnsi="Calibri"/>
          <w:sz w:val="22"/>
          <w:szCs w:val="22"/>
          <w:lang w:val="en-GB"/>
        </w:rPr>
        <w:t>I/we offer to fulfil the contract and render the described services at the prices I/we have set. Prices are quoted in EURO excluding VAT.</w:t>
      </w:r>
    </w:p>
    <w:tbl>
      <w:tblPr>
        <w:tblStyle w:val="Tabellenraster"/>
        <w:tblW w:w="9472" w:type="dxa"/>
        <w:tblInd w:w="-5" w:type="dxa"/>
        <w:tblLook w:val="04A0" w:firstRow="1" w:lastRow="0" w:firstColumn="1" w:lastColumn="0" w:noHBand="0" w:noVBand="1"/>
      </w:tblPr>
      <w:tblGrid>
        <w:gridCol w:w="530"/>
        <w:gridCol w:w="3819"/>
        <w:gridCol w:w="768"/>
        <w:gridCol w:w="709"/>
        <w:gridCol w:w="849"/>
        <w:gridCol w:w="848"/>
        <w:gridCol w:w="987"/>
        <w:gridCol w:w="962"/>
      </w:tblGrid>
      <w:tr w:rsidR="0034773D" w:rsidRPr="00A732B6" w14:paraId="0C6EDAF8" w14:textId="77777777" w:rsidTr="00EB5F4F">
        <w:trPr>
          <w:trHeight w:val="1216"/>
          <w:tblHeader/>
        </w:trPr>
        <w:tc>
          <w:tcPr>
            <w:tcW w:w="9472" w:type="dxa"/>
            <w:gridSpan w:val="8"/>
            <w:shd w:val="clear" w:color="auto" w:fill="B8CCE4" w:themeFill="accent1" w:themeFillTint="66"/>
          </w:tcPr>
          <w:p w14:paraId="27C1FAA8" w14:textId="27439F14" w:rsidR="0034773D" w:rsidRPr="00C92205" w:rsidRDefault="00C92205" w:rsidP="00EB5F4F">
            <w:pPr>
              <w:rPr>
                <w:rFonts w:ascii="Calibri" w:hAnsi="Calibri"/>
                <w:b/>
                <w:sz w:val="22"/>
                <w:szCs w:val="22"/>
                <w:lang w:val="en-US"/>
              </w:rPr>
            </w:pPr>
            <w:r w:rsidRPr="00C92205">
              <w:rPr>
                <w:rFonts w:ascii="Calibri" w:hAnsi="Calibri"/>
                <w:b/>
                <w:sz w:val="22"/>
                <w:szCs w:val="22"/>
                <w:lang w:val="en-US"/>
              </w:rPr>
              <w:t>Main contract</w:t>
            </w:r>
            <w:r w:rsidR="0034773D" w:rsidRPr="00C92205">
              <w:rPr>
                <w:rFonts w:ascii="Calibri" w:hAnsi="Calibri"/>
                <w:b/>
                <w:sz w:val="22"/>
                <w:szCs w:val="22"/>
                <w:lang w:val="en-US"/>
              </w:rPr>
              <w:t xml:space="preserve"> </w:t>
            </w:r>
            <w:r w:rsidR="0034773D" w:rsidRPr="00C92205">
              <w:rPr>
                <w:rFonts w:ascii="Calibri" w:hAnsi="Calibri"/>
                <w:b/>
                <w:sz w:val="22"/>
                <w:szCs w:val="22"/>
                <w:highlight w:val="yellow"/>
                <w:lang w:val="en-US"/>
              </w:rPr>
              <w:t>LOS1</w:t>
            </w:r>
          </w:p>
          <w:p w14:paraId="57B9C2B1" w14:textId="260660F0" w:rsidR="0034773D" w:rsidRPr="00515824" w:rsidRDefault="00C92205" w:rsidP="00EB5F4F">
            <w:pPr>
              <w:rPr>
                <w:rFonts w:ascii="Calibri" w:hAnsi="Calibri"/>
                <w:b/>
                <w:sz w:val="22"/>
                <w:szCs w:val="22"/>
              </w:rPr>
            </w:pPr>
            <w:r w:rsidRPr="00C92205">
              <w:rPr>
                <w:rFonts w:ascii="Calibri" w:hAnsi="Calibri"/>
                <w:b/>
                <w:bCs/>
                <w:sz w:val="22"/>
                <w:lang w:val="en-US"/>
              </w:rPr>
              <w:t xml:space="preserve">The contract will be awarded on a LOS-by-lot basis in accordance with the established LOS division. </w:t>
            </w:r>
            <w:proofErr w:type="spellStart"/>
            <w:r w:rsidRPr="00C92205">
              <w:rPr>
                <w:rFonts w:ascii="Calibri" w:hAnsi="Calibri"/>
                <w:b/>
                <w:bCs/>
                <w:sz w:val="22"/>
              </w:rPr>
              <w:t>Bids</w:t>
            </w:r>
            <w:proofErr w:type="spellEnd"/>
            <w:r w:rsidRPr="00C92205">
              <w:rPr>
                <w:rFonts w:ascii="Calibri" w:hAnsi="Calibri"/>
                <w:b/>
                <w:bCs/>
                <w:sz w:val="22"/>
              </w:rPr>
              <w:t xml:space="preserve"> </w:t>
            </w:r>
            <w:proofErr w:type="spellStart"/>
            <w:r w:rsidRPr="00C92205">
              <w:rPr>
                <w:rFonts w:ascii="Calibri" w:hAnsi="Calibri"/>
                <w:b/>
                <w:bCs/>
                <w:sz w:val="22"/>
              </w:rPr>
              <w:t>may</w:t>
            </w:r>
            <w:proofErr w:type="spellEnd"/>
            <w:r w:rsidRPr="00C92205">
              <w:rPr>
                <w:rFonts w:ascii="Calibri" w:hAnsi="Calibri"/>
                <w:b/>
                <w:bCs/>
                <w:sz w:val="22"/>
              </w:rPr>
              <w:t xml:space="preserve"> </w:t>
            </w:r>
            <w:proofErr w:type="spellStart"/>
            <w:r w:rsidRPr="00C92205">
              <w:rPr>
                <w:rFonts w:ascii="Calibri" w:hAnsi="Calibri"/>
                <w:b/>
                <w:bCs/>
                <w:sz w:val="22"/>
              </w:rPr>
              <w:t>be</w:t>
            </w:r>
            <w:proofErr w:type="spellEnd"/>
            <w:r w:rsidRPr="00C92205">
              <w:rPr>
                <w:rFonts w:ascii="Calibri" w:hAnsi="Calibri"/>
                <w:b/>
                <w:bCs/>
                <w:sz w:val="22"/>
              </w:rPr>
              <w:t xml:space="preserve"> </w:t>
            </w:r>
            <w:proofErr w:type="spellStart"/>
            <w:r w:rsidRPr="00C92205">
              <w:rPr>
                <w:rFonts w:ascii="Calibri" w:hAnsi="Calibri"/>
                <w:b/>
                <w:bCs/>
                <w:sz w:val="22"/>
              </w:rPr>
              <w:t>submitted</w:t>
            </w:r>
            <w:proofErr w:type="spellEnd"/>
            <w:r w:rsidRPr="00C92205">
              <w:rPr>
                <w:rFonts w:ascii="Calibri" w:hAnsi="Calibri"/>
                <w:b/>
                <w:bCs/>
                <w:sz w:val="22"/>
              </w:rPr>
              <w:t xml:space="preserve"> </w:t>
            </w:r>
            <w:proofErr w:type="spellStart"/>
            <w:r w:rsidRPr="00C92205">
              <w:rPr>
                <w:rFonts w:ascii="Calibri" w:hAnsi="Calibri"/>
                <w:b/>
                <w:bCs/>
                <w:sz w:val="22"/>
              </w:rPr>
              <w:t>for</w:t>
            </w:r>
            <w:proofErr w:type="spellEnd"/>
            <w:r w:rsidRPr="00C92205">
              <w:rPr>
                <w:rFonts w:ascii="Calibri" w:hAnsi="Calibri"/>
                <w:b/>
                <w:bCs/>
                <w:sz w:val="22"/>
              </w:rPr>
              <w:t xml:space="preserve"> </w:t>
            </w:r>
            <w:proofErr w:type="spellStart"/>
            <w:r w:rsidRPr="00C92205">
              <w:rPr>
                <w:rFonts w:ascii="Calibri" w:hAnsi="Calibri"/>
                <w:b/>
                <w:bCs/>
                <w:sz w:val="22"/>
              </w:rPr>
              <w:t>one</w:t>
            </w:r>
            <w:proofErr w:type="spellEnd"/>
            <w:r w:rsidRPr="00C92205">
              <w:rPr>
                <w:rFonts w:ascii="Calibri" w:hAnsi="Calibri"/>
                <w:b/>
                <w:bCs/>
                <w:sz w:val="22"/>
              </w:rPr>
              <w:t xml:space="preserve"> </w:t>
            </w:r>
            <w:proofErr w:type="spellStart"/>
            <w:r w:rsidRPr="00C92205">
              <w:rPr>
                <w:rFonts w:ascii="Calibri" w:hAnsi="Calibri"/>
                <w:b/>
                <w:bCs/>
                <w:sz w:val="22"/>
              </w:rPr>
              <w:t>or</w:t>
            </w:r>
            <w:proofErr w:type="spellEnd"/>
            <w:r w:rsidRPr="00C92205">
              <w:rPr>
                <w:rFonts w:ascii="Calibri" w:hAnsi="Calibri"/>
                <w:b/>
                <w:bCs/>
                <w:sz w:val="22"/>
              </w:rPr>
              <w:t xml:space="preserve"> </w:t>
            </w:r>
            <w:proofErr w:type="spellStart"/>
            <w:r w:rsidRPr="00C92205">
              <w:rPr>
                <w:rFonts w:ascii="Calibri" w:hAnsi="Calibri"/>
                <w:b/>
                <w:bCs/>
                <w:sz w:val="22"/>
              </w:rPr>
              <w:t>both</w:t>
            </w:r>
            <w:proofErr w:type="spellEnd"/>
            <w:r w:rsidRPr="00C92205">
              <w:rPr>
                <w:rFonts w:ascii="Calibri" w:hAnsi="Calibri"/>
                <w:b/>
                <w:bCs/>
                <w:sz w:val="22"/>
              </w:rPr>
              <w:t xml:space="preserve"> </w:t>
            </w:r>
            <w:proofErr w:type="spellStart"/>
            <w:r w:rsidRPr="00C92205">
              <w:rPr>
                <w:rFonts w:ascii="Calibri" w:hAnsi="Calibri"/>
                <w:b/>
                <w:bCs/>
                <w:sz w:val="22"/>
              </w:rPr>
              <w:t>LOS’s</w:t>
            </w:r>
            <w:proofErr w:type="spellEnd"/>
            <w:r w:rsidRPr="00C92205">
              <w:rPr>
                <w:rFonts w:ascii="Calibri" w:hAnsi="Calibri"/>
                <w:b/>
                <w:bCs/>
                <w:sz w:val="22"/>
              </w:rPr>
              <w:t>.</w:t>
            </w:r>
          </w:p>
        </w:tc>
      </w:tr>
      <w:tr w:rsidR="004119BE" w:rsidRPr="00A732B6" w14:paraId="1AC2017C" w14:textId="77777777" w:rsidTr="004119BE">
        <w:trPr>
          <w:trHeight w:val="478"/>
          <w:tblHeader/>
        </w:trPr>
        <w:tc>
          <w:tcPr>
            <w:tcW w:w="531" w:type="dxa"/>
            <w:shd w:val="clear" w:color="auto" w:fill="auto"/>
          </w:tcPr>
          <w:p w14:paraId="13D30755" w14:textId="67C8ACB5" w:rsidR="0034773D" w:rsidRPr="00A732B6" w:rsidRDefault="0034773D" w:rsidP="00EB5F4F">
            <w:pPr>
              <w:rPr>
                <w:rFonts w:ascii="Calibri" w:hAnsi="Calibri"/>
                <w:sz w:val="22"/>
                <w:szCs w:val="22"/>
              </w:rPr>
            </w:pPr>
            <w:proofErr w:type="spellStart"/>
            <w:r w:rsidRPr="00A732B6">
              <w:rPr>
                <w:rFonts w:ascii="Calibri" w:hAnsi="Calibri"/>
                <w:sz w:val="22"/>
                <w:szCs w:val="22"/>
              </w:rPr>
              <w:t>N</w:t>
            </w:r>
            <w:r w:rsidR="00C92205">
              <w:rPr>
                <w:rFonts w:ascii="Calibri" w:hAnsi="Calibri"/>
                <w:sz w:val="22"/>
                <w:szCs w:val="22"/>
              </w:rPr>
              <w:t>o</w:t>
            </w:r>
            <w:proofErr w:type="spellEnd"/>
            <w:r w:rsidRPr="00A732B6">
              <w:rPr>
                <w:rFonts w:ascii="Calibri" w:hAnsi="Calibri"/>
                <w:sz w:val="22"/>
                <w:szCs w:val="22"/>
              </w:rPr>
              <w:t xml:space="preserve">. </w:t>
            </w:r>
          </w:p>
        </w:tc>
        <w:tc>
          <w:tcPr>
            <w:tcW w:w="3864" w:type="dxa"/>
            <w:shd w:val="clear" w:color="auto" w:fill="auto"/>
          </w:tcPr>
          <w:p w14:paraId="21CCF3F0" w14:textId="642800BA" w:rsidR="0034773D" w:rsidRPr="00A732B6" w:rsidRDefault="0034773D" w:rsidP="00EB5F4F">
            <w:pPr>
              <w:rPr>
                <w:rFonts w:ascii="Calibri" w:hAnsi="Calibri"/>
                <w:sz w:val="22"/>
                <w:szCs w:val="22"/>
              </w:rPr>
            </w:pPr>
            <w:r w:rsidRPr="00A732B6">
              <w:rPr>
                <w:rFonts w:ascii="Calibri" w:hAnsi="Calibri"/>
                <w:sz w:val="22"/>
                <w:szCs w:val="22"/>
              </w:rPr>
              <w:t>Titel/</w:t>
            </w:r>
            <w:proofErr w:type="spellStart"/>
            <w:r w:rsidR="00C92205">
              <w:rPr>
                <w:rFonts w:ascii="Calibri" w:hAnsi="Calibri"/>
                <w:sz w:val="22"/>
                <w:szCs w:val="22"/>
              </w:rPr>
              <w:t>D</w:t>
            </w:r>
            <w:r w:rsidRPr="00A732B6">
              <w:rPr>
                <w:rFonts w:ascii="Calibri" w:hAnsi="Calibri"/>
                <w:sz w:val="22"/>
                <w:szCs w:val="22"/>
              </w:rPr>
              <w:t>esri</w:t>
            </w:r>
            <w:r w:rsidR="00C92205">
              <w:rPr>
                <w:rFonts w:ascii="Calibri" w:hAnsi="Calibri"/>
                <w:sz w:val="22"/>
                <w:szCs w:val="22"/>
              </w:rPr>
              <w:t>ption</w:t>
            </w:r>
            <w:proofErr w:type="spellEnd"/>
          </w:p>
        </w:tc>
        <w:tc>
          <w:tcPr>
            <w:tcW w:w="708" w:type="dxa"/>
            <w:shd w:val="clear" w:color="auto" w:fill="auto"/>
          </w:tcPr>
          <w:p w14:paraId="4EB71088" w14:textId="28FA7EDB" w:rsidR="0034773D" w:rsidRPr="00A732B6" w:rsidRDefault="00C92205" w:rsidP="00EB5F4F">
            <w:pPr>
              <w:rPr>
                <w:rFonts w:ascii="Calibri" w:hAnsi="Calibri"/>
                <w:sz w:val="22"/>
                <w:szCs w:val="22"/>
              </w:rPr>
            </w:pPr>
            <w:proofErr w:type="spellStart"/>
            <w:r>
              <w:rPr>
                <w:rFonts w:ascii="Calibri" w:hAnsi="Calibri"/>
                <w:sz w:val="22"/>
                <w:szCs w:val="22"/>
              </w:rPr>
              <w:t>Quantity</w:t>
            </w:r>
            <w:proofErr w:type="spellEnd"/>
            <w:r>
              <w:rPr>
                <w:rFonts w:ascii="Calibri" w:hAnsi="Calibri"/>
                <w:sz w:val="22"/>
                <w:szCs w:val="22"/>
              </w:rPr>
              <w:t xml:space="preserve"> </w:t>
            </w:r>
            <w:proofErr w:type="spellStart"/>
            <w:r>
              <w:rPr>
                <w:rFonts w:ascii="Calibri" w:hAnsi="Calibri"/>
                <w:sz w:val="22"/>
                <w:szCs w:val="22"/>
              </w:rPr>
              <w:t>of</w:t>
            </w:r>
            <w:proofErr w:type="spellEnd"/>
          </w:p>
        </w:tc>
        <w:tc>
          <w:tcPr>
            <w:tcW w:w="709" w:type="dxa"/>
            <w:shd w:val="clear" w:color="auto" w:fill="auto"/>
          </w:tcPr>
          <w:p w14:paraId="60022325" w14:textId="0EC3CB95" w:rsidR="0034773D" w:rsidRPr="00A732B6" w:rsidRDefault="00C92205" w:rsidP="00EB5F4F">
            <w:pPr>
              <w:rPr>
                <w:rFonts w:ascii="Calibri" w:hAnsi="Calibri"/>
                <w:sz w:val="22"/>
                <w:szCs w:val="22"/>
              </w:rPr>
            </w:pPr>
            <w:r>
              <w:rPr>
                <w:rFonts w:ascii="Calibri" w:hAnsi="Calibri"/>
                <w:sz w:val="22"/>
                <w:szCs w:val="22"/>
              </w:rPr>
              <w:t>Unit</w:t>
            </w:r>
          </w:p>
        </w:tc>
        <w:tc>
          <w:tcPr>
            <w:tcW w:w="851" w:type="dxa"/>
            <w:shd w:val="clear" w:color="auto" w:fill="auto"/>
          </w:tcPr>
          <w:p w14:paraId="4D0B384E" w14:textId="16FA0B07" w:rsidR="0034773D" w:rsidRPr="00A732B6" w:rsidRDefault="00C92205" w:rsidP="00EB5F4F">
            <w:pPr>
              <w:rPr>
                <w:rFonts w:ascii="Calibri" w:hAnsi="Calibri"/>
                <w:sz w:val="22"/>
                <w:szCs w:val="22"/>
              </w:rPr>
            </w:pPr>
            <w:r>
              <w:rPr>
                <w:rFonts w:ascii="Calibri" w:hAnsi="Calibri"/>
                <w:sz w:val="22"/>
                <w:szCs w:val="22"/>
              </w:rPr>
              <w:t xml:space="preserve">Unit </w:t>
            </w:r>
            <w:proofErr w:type="spellStart"/>
            <w:r>
              <w:rPr>
                <w:rFonts w:ascii="Calibri" w:hAnsi="Calibri"/>
                <w:sz w:val="22"/>
                <w:szCs w:val="22"/>
              </w:rPr>
              <w:t>pr</w:t>
            </w:r>
            <w:r w:rsidR="0034773D">
              <w:rPr>
                <w:rFonts w:ascii="Calibri" w:hAnsi="Calibri"/>
                <w:sz w:val="22"/>
                <w:szCs w:val="22"/>
              </w:rPr>
              <w:t>i</w:t>
            </w:r>
            <w:r>
              <w:rPr>
                <w:rFonts w:ascii="Calibri" w:hAnsi="Calibri"/>
                <w:sz w:val="22"/>
                <w:szCs w:val="22"/>
              </w:rPr>
              <w:t>ce</w:t>
            </w:r>
            <w:proofErr w:type="spellEnd"/>
            <w:r w:rsidR="0034773D">
              <w:rPr>
                <w:rFonts w:ascii="Calibri" w:hAnsi="Calibri"/>
                <w:sz w:val="22"/>
                <w:szCs w:val="22"/>
              </w:rPr>
              <w:t xml:space="preserve"> in </w:t>
            </w:r>
            <w:r w:rsidR="0034773D" w:rsidRPr="00772FF1">
              <w:rPr>
                <w:rFonts w:ascii="Calibri" w:hAnsi="Calibri"/>
                <w:b/>
                <w:bCs/>
                <w:sz w:val="22"/>
                <w:szCs w:val="22"/>
              </w:rPr>
              <w:t>EUR</w:t>
            </w:r>
          </w:p>
        </w:tc>
        <w:tc>
          <w:tcPr>
            <w:tcW w:w="850" w:type="dxa"/>
          </w:tcPr>
          <w:p w14:paraId="427BD776" w14:textId="34BB55D2" w:rsidR="0034773D" w:rsidRDefault="00C92205" w:rsidP="00EB5F4F">
            <w:pPr>
              <w:rPr>
                <w:rFonts w:ascii="Calibri" w:hAnsi="Calibri"/>
                <w:sz w:val="22"/>
                <w:szCs w:val="22"/>
              </w:rPr>
            </w:pPr>
            <w:r>
              <w:rPr>
                <w:rFonts w:ascii="Calibri" w:hAnsi="Calibri"/>
                <w:sz w:val="22"/>
                <w:szCs w:val="22"/>
              </w:rPr>
              <w:t>Total Price</w:t>
            </w:r>
            <w:r w:rsidR="0034773D">
              <w:rPr>
                <w:rFonts w:ascii="Calibri" w:hAnsi="Calibri"/>
                <w:sz w:val="22"/>
                <w:szCs w:val="22"/>
              </w:rPr>
              <w:t xml:space="preserve"> in </w:t>
            </w:r>
            <w:r w:rsidR="0034773D" w:rsidRPr="00772FF1">
              <w:rPr>
                <w:rFonts w:ascii="Calibri" w:hAnsi="Calibri"/>
                <w:b/>
                <w:bCs/>
                <w:sz w:val="22"/>
                <w:szCs w:val="22"/>
              </w:rPr>
              <w:t>EUR</w:t>
            </w:r>
          </w:p>
        </w:tc>
        <w:tc>
          <w:tcPr>
            <w:tcW w:w="992" w:type="dxa"/>
          </w:tcPr>
          <w:p w14:paraId="24059C84" w14:textId="52EC0DD3" w:rsidR="0034773D" w:rsidRDefault="00C92205" w:rsidP="00EB5F4F">
            <w:pPr>
              <w:rPr>
                <w:rFonts w:ascii="Calibri" w:hAnsi="Calibri"/>
                <w:sz w:val="22"/>
                <w:szCs w:val="22"/>
              </w:rPr>
            </w:pPr>
            <w:r>
              <w:rPr>
                <w:rFonts w:ascii="Calibri" w:hAnsi="Calibri"/>
                <w:sz w:val="22"/>
                <w:szCs w:val="22"/>
              </w:rPr>
              <w:t>Unit Price</w:t>
            </w:r>
            <w:r w:rsidR="0034773D">
              <w:rPr>
                <w:rFonts w:ascii="Calibri" w:hAnsi="Calibri"/>
                <w:sz w:val="22"/>
                <w:szCs w:val="22"/>
              </w:rPr>
              <w:t xml:space="preserve"> in </w:t>
            </w:r>
            <w:r w:rsidR="0034773D" w:rsidRPr="00772FF1">
              <w:rPr>
                <w:rFonts w:ascii="Calibri" w:hAnsi="Calibri"/>
                <w:b/>
                <w:bCs/>
                <w:sz w:val="22"/>
                <w:szCs w:val="22"/>
              </w:rPr>
              <w:t>USD</w:t>
            </w:r>
          </w:p>
        </w:tc>
        <w:tc>
          <w:tcPr>
            <w:tcW w:w="967" w:type="dxa"/>
          </w:tcPr>
          <w:p w14:paraId="065234D8" w14:textId="7C506AD3" w:rsidR="0034773D" w:rsidRDefault="00C92205" w:rsidP="00EB5F4F">
            <w:pPr>
              <w:rPr>
                <w:rFonts w:ascii="Calibri" w:hAnsi="Calibri"/>
                <w:sz w:val="22"/>
                <w:szCs w:val="22"/>
              </w:rPr>
            </w:pPr>
            <w:r>
              <w:rPr>
                <w:rFonts w:ascii="Calibri" w:hAnsi="Calibri"/>
                <w:sz w:val="22"/>
                <w:szCs w:val="22"/>
              </w:rPr>
              <w:t>Total Price</w:t>
            </w:r>
            <w:r w:rsidR="0034773D">
              <w:rPr>
                <w:rFonts w:ascii="Calibri" w:hAnsi="Calibri"/>
                <w:sz w:val="22"/>
                <w:szCs w:val="22"/>
              </w:rPr>
              <w:t xml:space="preserve"> in </w:t>
            </w:r>
            <w:r w:rsidR="0034773D" w:rsidRPr="00772FF1">
              <w:rPr>
                <w:rFonts w:ascii="Calibri" w:hAnsi="Calibri"/>
                <w:b/>
                <w:bCs/>
                <w:sz w:val="22"/>
                <w:szCs w:val="22"/>
              </w:rPr>
              <w:t>USD</w:t>
            </w:r>
          </w:p>
        </w:tc>
      </w:tr>
      <w:tr w:rsidR="004119BE" w:rsidRPr="00A732B6" w14:paraId="3807CF0F" w14:textId="77777777" w:rsidTr="004119BE">
        <w:trPr>
          <w:trHeight w:val="227"/>
        </w:trPr>
        <w:tc>
          <w:tcPr>
            <w:tcW w:w="531" w:type="dxa"/>
          </w:tcPr>
          <w:p w14:paraId="1FBFC2AC" w14:textId="77777777" w:rsidR="0034773D" w:rsidRPr="00A732B6" w:rsidRDefault="0034773D" w:rsidP="00EB5F4F">
            <w:pPr>
              <w:rPr>
                <w:rFonts w:ascii="Calibri" w:hAnsi="Calibri"/>
                <w:sz w:val="22"/>
                <w:szCs w:val="22"/>
              </w:rPr>
            </w:pPr>
            <w:r w:rsidRPr="00A732B6">
              <w:rPr>
                <w:rFonts w:ascii="Calibri" w:hAnsi="Calibri"/>
                <w:sz w:val="22"/>
                <w:szCs w:val="22"/>
              </w:rPr>
              <w:t>1</w:t>
            </w:r>
          </w:p>
        </w:tc>
        <w:tc>
          <w:tcPr>
            <w:tcW w:w="3864" w:type="dxa"/>
          </w:tcPr>
          <w:p w14:paraId="1A9C050C" w14:textId="062AC036" w:rsidR="0034773D" w:rsidRPr="004119BE" w:rsidRDefault="004119BE" w:rsidP="00EB5F4F">
            <w:pPr>
              <w:rPr>
                <w:rFonts w:ascii="Calibri" w:hAnsi="Calibri"/>
                <w:sz w:val="22"/>
                <w:szCs w:val="22"/>
                <w:lang w:val="en-US"/>
              </w:rPr>
            </w:pPr>
            <w:r w:rsidRPr="004119BE">
              <w:rPr>
                <w:rFonts w:ascii="Calibri" w:hAnsi="Calibri"/>
                <w:sz w:val="22"/>
                <w:szCs w:val="22"/>
                <w:lang w:val="en-US"/>
              </w:rPr>
              <w:t>Manufacturer</w:t>
            </w:r>
            <w:r w:rsidR="0034773D" w:rsidRPr="004119BE">
              <w:rPr>
                <w:rFonts w:ascii="Calibri" w:hAnsi="Calibri"/>
                <w:sz w:val="22"/>
                <w:szCs w:val="22"/>
                <w:lang w:val="en-US"/>
              </w:rPr>
              <w:t>:</w:t>
            </w:r>
            <w:r w:rsidR="0034773D" w:rsidRPr="004119BE">
              <w:rPr>
                <w:rFonts w:ascii="Calibri" w:hAnsi="Calibri"/>
                <w:b/>
                <w:sz w:val="22"/>
                <w:szCs w:val="22"/>
                <w:lang w:val="en-US"/>
              </w:rPr>
              <w:t xml:space="preserve"> Intel/Altera </w:t>
            </w:r>
          </w:p>
          <w:p w14:paraId="6E7A588D" w14:textId="4259223C" w:rsidR="0034773D" w:rsidRPr="004119BE" w:rsidRDefault="004119BE" w:rsidP="00EB5F4F">
            <w:pPr>
              <w:rPr>
                <w:rFonts w:ascii="Calibri" w:hAnsi="Calibri"/>
                <w:sz w:val="22"/>
                <w:szCs w:val="22"/>
                <w:lang w:val="en-US"/>
              </w:rPr>
            </w:pPr>
            <w:r w:rsidRPr="004119BE">
              <w:rPr>
                <w:rFonts w:ascii="Calibri" w:hAnsi="Calibri"/>
                <w:sz w:val="22"/>
                <w:szCs w:val="22"/>
                <w:lang w:val="en-US"/>
              </w:rPr>
              <w:t>Manufacturer-N</w:t>
            </w:r>
            <w:r>
              <w:rPr>
                <w:rFonts w:ascii="Calibri" w:hAnsi="Calibri"/>
                <w:sz w:val="22"/>
                <w:szCs w:val="22"/>
                <w:lang w:val="en-US"/>
              </w:rPr>
              <w:t>o</w:t>
            </w:r>
            <w:r w:rsidRPr="004119BE">
              <w:rPr>
                <w:rFonts w:ascii="Calibri" w:hAnsi="Calibri"/>
                <w:sz w:val="22"/>
                <w:szCs w:val="22"/>
                <w:lang w:val="en-US"/>
              </w:rPr>
              <w:t>.</w:t>
            </w:r>
            <w:r w:rsidR="0034773D" w:rsidRPr="004119BE">
              <w:rPr>
                <w:rFonts w:ascii="Calibri" w:hAnsi="Calibri"/>
                <w:sz w:val="22"/>
                <w:szCs w:val="22"/>
                <w:lang w:val="en-US"/>
              </w:rPr>
              <w:t xml:space="preserve">: </w:t>
            </w:r>
            <w:r w:rsidR="0034773D" w:rsidRPr="004119BE">
              <w:rPr>
                <w:rFonts w:cs="Arial"/>
                <w:b/>
                <w:sz w:val="18"/>
                <w:szCs w:val="18"/>
                <w:lang w:val="en-US"/>
              </w:rPr>
              <w:t>5AGXMA3D4F27I3G</w:t>
            </w:r>
          </w:p>
          <w:p w14:paraId="66A40617" w14:textId="77777777" w:rsidR="0034773D" w:rsidRDefault="0034773D" w:rsidP="00EB5F4F">
            <w:pPr>
              <w:rPr>
                <w:rFonts w:cs="Arial"/>
                <w:color w:val="333333"/>
              </w:rPr>
            </w:pPr>
            <w:r w:rsidRPr="00772FF1">
              <w:rPr>
                <w:rFonts w:cs="Arial"/>
                <w:color w:val="333333"/>
              </w:rPr>
              <w:t xml:space="preserve">FPGA Arria® V GX Family – 156000 Cells 28nm, Technology 1.1V 672-Pin FC-FBGA Tray </w:t>
            </w:r>
          </w:p>
          <w:p w14:paraId="3D8A9DB6" w14:textId="0E33C173" w:rsidR="0034773D" w:rsidRPr="00A12DFA" w:rsidRDefault="004119BE" w:rsidP="00EB5F4F">
            <w:pPr>
              <w:rPr>
                <w:rFonts w:ascii="Calibri" w:hAnsi="Calibri"/>
                <w:b/>
                <w:sz w:val="22"/>
                <w:szCs w:val="22"/>
              </w:rPr>
            </w:pPr>
            <w:r>
              <w:rPr>
                <w:rFonts w:cs="Arial"/>
                <w:b/>
                <w:sz w:val="18"/>
                <w:szCs w:val="18"/>
                <w:lang w:val="en-US"/>
              </w:rPr>
              <w:t>Packaging</w:t>
            </w:r>
            <w:r w:rsidRPr="00C92205">
              <w:rPr>
                <w:rFonts w:cs="Arial"/>
                <w:b/>
                <w:sz w:val="18"/>
                <w:szCs w:val="18"/>
                <w:lang w:val="en-US"/>
              </w:rPr>
              <w:t xml:space="preserve">:                       </w:t>
            </w:r>
            <w:r>
              <w:rPr>
                <w:rFonts w:cs="Arial"/>
                <w:b/>
                <w:sz w:val="18"/>
                <w:szCs w:val="18"/>
                <w:lang w:val="en-US"/>
              </w:rPr>
              <w:t xml:space="preserve">         </w:t>
            </w:r>
            <w:r w:rsidRPr="00C92205">
              <w:rPr>
                <w:rFonts w:cs="Arial"/>
                <w:b/>
                <w:sz w:val="18"/>
                <w:szCs w:val="18"/>
                <w:lang w:val="en-US"/>
              </w:rPr>
              <w:t xml:space="preserve">          </w:t>
            </w:r>
            <w:proofErr w:type="gramStart"/>
            <w:r w:rsidRPr="00C92205">
              <w:rPr>
                <w:rFonts w:cs="Arial"/>
                <w:b/>
                <w:sz w:val="18"/>
                <w:szCs w:val="18"/>
                <w:lang w:val="en-US"/>
              </w:rPr>
              <w:t xml:space="preserve">   (</w:t>
            </w:r>
            <w:proofErr w:type="gramEnd"/>
            <w:r w:rsidRPr="00C92205">
              <w:rPr>
                <w:rFonts w:cs="Arial"/>
                <w:b/>
                <w:sz w:val="18"/>
                <w:szCs w:val="18"/>
                <w:lang w:val="en-US"/>
              </w:rPr>
              <w:t>only) Tray acce</w:t>
            </w:r>
            <w:r>
              <w:rPr>
                <w:rFonts w:cs="Arial"/>
                <w:b/>
                <w:sz w:val="18"/>
                <w:szCs w:val="18"/>
                <w:lang w:val="en-US"/>
              </w:rPr>
              <w:t>pt</w:t>
            </w:r>
          </w:p>
        </w:tc>
        <w:tc>
          <w:tcPr>
            <w:tcW w:w="708" w:type="dxa"/>
          </w:tcPr>
          <w:p w14:paraId="09D1248A" w14:textId="77777777" w:rsidR="0034773D" w:rsidRPr="00AE4551" w:rsidRDefault="0034773D" w:rsidP="00EB5F4F">
            <w:pPr>
              <w:rPr>
                <w:rFonts w:ascii="Calibri" w:hAnsi="Calibri"/>
                <w:b/>
                <w:sz w:val="22"/>
                <w:szCs w:val="22"/>
              </w:rPr>
            </w:pPr>
            <w:r w:rsidRPr="00AE4551">
              <w:rPr>
                <w:rFonts w:ascii="Calibri" w:hAnsi="Calibri"/>
                <w:b/>
                <w:sz w:val="22"/>
                <w:szCs w:val="22"/>
              </w:rPr>
              <w:t>12</w:t>
            </w:r>
            <w:r>
              <w:rPr>
                <w:rFonts w:ascii="Calibri" w:hAnsi="Calibri"/>
                <w:b/>
                <w:sz w:val="22"/>
                <w:szCs w:val="22"/>
              </w:rPr>
              <w:t>0</w:t>
            </w:r>
          </w:p>
        </w:tc>
        <w:tc>
          <w:tcPr>
            <w:tcW w:w="709" w:type="dxa"/>
          </w:tcPr>
          <w:p w14:paraId="3773784F" w14:textId="0176D5DE" w:rsidR="0034773D" w:rsidRPr="00A732B6" w:rsidRDefault="004119BE" w:rsidP="00EB5F4F">
            <w:pPr>
              <w:rPr>
                <w:rFonts w:ascii="Calibri" w:hAnsi="Calibri"/>
                <w:sz w:val="22"/>
                <w:szCs w:val="22"/>
              </w:rPr>
            </w:pPr>
            <w:r>
              <w:rPr>
                <w:rFonts w:ascii="Calibri" w:hAnsi="Calibri"/>
                <w:sz w:val="22"/>
                <w:szCs w:val="22"/>
              </w:rPr>
              <w:t>Piece</w:t>
            </w:r>
          </w:p>
        </w:tc>
        <w:tc>
          <w:tcPr>
            <w:tcW w:w="851" w:type="dxa"/>
          </w:tcPr>
          <w:p w14:paraId="63DB2EB0" w14:textId="77777777" w:rsidR="0034773D" w:rsidRPr="00A732B6" w:rsidRDefault="0034773D"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850" w:type="dxa"/>
          </w:tcPr>
          <w:p w14:paraId="6A9AF46B" w14:textId="77777777" w:rsidR="0034773D" w:rsidRPr="00A732B6" w:rsidRDefault="0034773D"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992" w:type="dxa"/>
          </w:tcPr>
          <w:p w14:paraId="559FAEF2" w14:textId="77777777" w:rsidR="0034773D" w:rsidRPr="00A732B6" w:rsidRDefault="0034773D"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967" w:type="dxa"/>
          </w:tcPr>
          <w:p w14:paraId="6A076057" w14:textId="77777777" w:rsidR="0034773D" w:rsidRPr="00A732B6" w:rsidRDefault="0034773D"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r>
    </w:tbl>
    <w:p w14:paraId="67C142FC" w14:textId="77777777" w:rsidR="00C92205" w:rsidRPr="00C92205" w:rsidRDefault="00C92205" w:rsidP="00C92205">
      <w:pPr>
        <w:spacing w:before="120" w:after="0" w:line="240" w:lineRule="auto"/>
        <w:rPr>
          <w:b/>
          <w:bCs/>
          <w:iCs/>
          <w:lang w:val="en-US"/>
        </w:rPr>
      </w:pPr>
      <w:r w:rsidRPr="00C92205">
        <w:rPr>
          <w:b/>
          <w:bCs/>
          <w:iCs/>
        </w:rPr>
        <mc:AlternateContent>
          <mc:Choice Requires="wps">
            <w:drawing>
              <wp:anchor distT="0" distB="0" distL="114300" distR="114300" simplePos="0" relativeHeight="251688960" behindDoc="1" locked="0" layoutInCell="1" allowOverlap="1" wp14:anchorId="1B4690C2" wp14:editId="7D2C272F">
                <wp:simplePos x="0" y="0"/>
                <wp:positionH relativeFrom="page">
                  <wp:posOffset>-38100</wp:posOffset>
                </wp:positionH>
                <wp:positionV relativeFrom="page">
                  <wp:posOffset>9525</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FC49138" w14:textId="77777777" w:rsidR="00C92205" w:rsidRPr="00500FA8" w:rsidRDefault="00C92205" w:rsidP="00C9220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4690C2" id="Textfeld 2" o:spid="_x0000_s1030" type="#_x0000_t202" style="position:absolute;margin-left:-3pt;margin-top:.7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" fillcolor="#f2f2f2 [3052]" stroked="f" strokeweight=".5pt">
                <v:textbox style="layout-flow:vertical;mso-layout-flow-alt:bottom-to-top">
                  <w:txbxContent>
                    <w:p w14:paraId="2FC49138" w14:textId="77777777" w:rsidR="00C92205" w:rsidRPr="00500FA8" w:rsidRDefault="00C92205" w:rsidP="00C9220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C92205">
        <w:rPr>
          <w:b/>
          <w:bCs/>
          <w:iCs/>
          <w:lang w:val="en-US"/>
        </w:rPr>
        <w:t>Only trays that are in their original Intel packaging, unopened, and undamaged may be submitted. Submissions that do not meet these minimum requirements will be excluded and will not be considered further.</w:t>
      </w:r>
    </w:p>
    <w:p w14:paraId="7C33BDE5" w14:textId="77777777" w:rsidR="00C92205" w:rsidRPr="00C92205" w:rsidRDefault="00C92205" w:rsidP="00C92205">
      <w:pPr>
        <w:spacing w:after="0" w:line="240" w:lineRule="auto"/>
        <w:rPr>
          <w:b/>
          <w:bCs/>
          <w:iCs/>
          <w:lang w:val="en-US"/>
        </w:rPr>
      </w:pPr>
    </w:p>
    <w:p w14:paraId="68090029" w14:textId="77777777" w:rsidR="00C92205" w:rsidRPr="00BB7DC4" w:rsidRDefault="00C92205" w:rsidP="00C92205">
      <w:pPr>
        <w:spacing w:after="0"/>
        <w:rPr>
          <w:rFonts w:ascii="Calibri" w:hAnsi="Calibri"/>
          <w:b/>
          <w:sz w:val="22"/>
          <w:u w:val="single"/>
          <w:lang w:val="en-US"/>
        </w:rPr>
      </w:pPr>
      <w:r w:rsidRPr="00BB7DC4">
        <w:rPr>
          <w:rFonts w:ascii="Calibri" w:hAnsi="Calibri"/>
          <w:b/>
          <w:sz w:val="22"/>
          <w:u w:val="single"/>
          <w:lang w:val="en-US"/>
        </w:rPr>
        <w:t xml:space="preserve">The price on the day of order is valid as follows: </w:t>
      </w:r>
    </w:p>
    <w:p w14:paraId="3C581C68" w14:textId="77777777" w:rsidR="00C92205" w:rsidRPr="00BB7DC4" w:rsidRDefault="00C92205" w:rsidP="00C92205">
      <w:pPr>
        <w:spacing w:before="120" w:after="120"/>
        <w:rPr>
          <w:rFonts w:ascii="Calibri" w:hAnsi="Calibri"/>
          <w:b/>
          <w:sz w:val="22"/>
          <w:lang w:val="en-US"/>
        </w:rPr>
      </w:pPr>
      <w:r w:rsidRPr="00BB7DC4">
        <w:rPr>
          <w:rFonts w:ascii="Calibri" w:hAnsi="Calibri"/>
          <w:b/>
          <w:sz w:val="22"/>
          <w:lang w:val="en-US"/>
        </w:rPr>
        <w:t>The price is fixed with the order and does not change until the final delivery.</w:t>
      </w:r>
    </w:p>
    <w:p w14:paraId="26A3F845" w14:textId="7B78278F" w:rsidR="0034773D" w:rsidRPr="00C92205" w:rsidRDefault="0034773D" w:rsidP="00F52306">
      <w:pPr>
        <w:jc w:val="both"/>
        <w:rPr>
          <w:rFonts w:ascii="Calibri" w:hAnsi="Calibri"/>
          <w:sz w:val="22"/>
          <w:szCs w:val="22"/>
          <w:lang w:val="en-US"/>
        </w:rPr>
      </w:pPr>
    </w:p>
    <w:tbl>
      <w:tblPr>
        <w:tblStyle w:val="Tabellenraster"/>
        <w:tblW w:w="9472" w:type="dxa"/>
        <w:tblInd w:w="-5" w:type="dxa"/>
        <w:tblLook w:val="04A0" w:firstRow="1" w:lastRow="0" w:firstColumn="1" w:lastColumn="0" w:noHBand="0" w:noVBand="1"/>
      </w:tblPr>
      <w:tblGrid>
        <w:gridCol w:w="530"/>
        <w:gridCol w:w="3416"/>
        <w:gridCol w:w="768"/>
        <w:gridCol w:w="709"/>
        <w:gridCol w:w="984"/>
        <w:gridCol w:w="984"/>
        <w:gridCol w:w="985"/>
        <w:gridCol w:w="1096"/>
      </w:tblGrid>
      <w:tr w:rsidR="0034773D" w:rsidRPr="00A732B6" w14:paraId="799B659A" w14:textId="77777777" w:rsidTr="00EB5F4F">
        <w:trPr>
          <w:trHeight w:val="261"/>
          <w:tblHeader/>
        </w:trPr>
        <w:tc>
          <w:tcPr>
            <w:tcW w:w="9472" w:type="dxa"/>
            <w:gridSpan w:val="8"/>
            <w:shd w:val="clear" w:color="auto" w:fill="B8CCE4" w:themeFill="accent1" w:themeFillTint="66"/>
          </w:tcPr>
          <w:p w14:paraId="6B2A750F" w14:textId="0AD82632" w:rsidR="0034773D" w:rsidRPr="00C92205" w:rsidRDefault="0034773D" w:rsidP="00EB5F4F">
            <w:pPr>
              <w:rPr>
                <w:rFonts w:ascii="Calibri" w:hAnsi="Calibri"/>
                <w:b/>
                <w:sz w:val="22"/>
                <w:szCs w:val="22"/>
                <w:lang w:val="en-US"/>
              </w:rPr>
            </w:pPr>
            <w:r w:rsidRPr="00C92205">
              <w:rPr>
                <w:rFonts w:ascii="Calibri" w:hAnsi="Calibri"/>
                <w:b/>
                <w:sz w:val="22"/>
                <w:szCs w:val="22"/>
                <w:lang w:val="en-US"/>
              </w:rPr>
              <w:t>Main contract</w:t>
            </w:r>
            <w:r w:rsidRPr="00C92205">
              <w:rPr>
                <w:rFonts w:ascii="Calibri" w:hAnsi="Calibri"/>
                <w:b/>
                <w:sz w:val="22"/>
                <w:szCs w:val="22"/>
                <w:lang w:val="en-US"/>
              </w:rPr>
              <w:t xml:space="preserve"> </w:t>
            </w:r>
            <w:r w:rsidRPr="00C92205">
              <w:rPr>
                <w:rFonts w:ascii="Calibri" w:hAnsi="Calibri"/>
                <w:b/>
                <w:sz w:val="22"/>
                <w:szCs w:val="22"/>
                <w:highlight w:val="yellow"/>
                <w:lang w:val="en-US"/>
              </w:rPr>
              <w:t>LOS2</w:t>
            </w:r>
          </w:p>
          <w:p w14:paraId="56D9B902" w14:textId="7A0642DB" w:rsidR="00C92205" w:rsidRPr="00C92205" w:rsidRDefault="00C92205" w:rsidP="00C92205">
            <w:pPr>
              <w:rPr>
                <w:rFonts w:ascii="Calibri" w:hAnsi="Calibri"/>
                <w:b/>
                <w:bCs/>
                <w:sz w:val="22"/>
                <w:lang w:val="en-US"/>
              </w:rPr>
            </w:pPr>
            <w:r w:rsidRPr="00C92205">
              <w:rPr>
                <w:rFonts w:ascii="Calibri" w:hAnsi="Calibri"/>
                <w:b/>
                <w:bCs/>
                <w:sz w:val="22"/>
              </w:rPr>
              <w:t xml:space="preserve">The contract will be awarded on a </w:t>
            </w:r>
            <w:r w:rsidRPr="00C92205">
              <w:rPr>
                <w:rFonts w:ascii="Calibri" w:hAnsi="Calibri"/>
                <w:b/>
                <w:bCs/>
                <w:sz w:val="22"/>
              </w:rPr>
              <w:t>LOS</w:t>
            </w:r>
            <w:r w:rsidRPr="00C92205">
              <w:rPr>
                <w:rFonts w:ascii="Calibri" w:hAnsi="Calibri"/>
                <w:b/>
                <w:bCs/>
                <w:sz w:val="22"/>
              </w:rPr>
              <w:t xml:space="preserve">-by-lot basis in accordance with the established </w:t>
            </w:r>
            <w:r w:rsidRPr="00C92205">
              <w:rPr>
                <w:rFonts w:ascii="Calibri" w:hAnsi="Calibri"/>
                <w:b/>
                <w:bCs/>
                <w:sz w:val="22"/>
              </w:rPr>
              <w:t>LOS</w:t>
            </w:r>
            <w:r w:rsidRPr="00C92205">
              <w:rPr>
                <w:rFonts w:ascii="Calibri" w:hAnsi="Calibri"/>
                <w:b/>
                <w:bCs/>
                <w:sz w:val="22"/>
              </w:rPr>
              <w:t xml:space="preserve"> division. Bids may be submitted for one or both </w:t>
            </w:r>
            <w:r w:rsidRPr="00C92205">
              <w:rPr>
                <w:rFonts w:ascii="Calibri" w:hAnsi="Calibri"/>
                <w:b/>
                <w:bCs/>
                <w:sz w:val="22"/>
              </w:rPr>
              <w:t>LOS’s</w:t>
            </w:r>
            <w:r w:rsidRPr="00C92205">
              <w:rPr>
                <w:rFonts w:ascii="Calibri" w:hAnsi="Calibri"/>
                <w:b/>
                <w:bCs/>
                <w:sz w:val="22"/>
              </w:rPr>
              <w:t>.</w:t>
            </w:r>
          </w:p>
        </w:tc>
      </w:tr>
      <w:tr w:rsidR="0034773D" w:rsidRPr="00A732B6" w14:paraId="65A69412" w14:textId="77777777" w:rsidTr="00C92205">
        <w:trPr>
          <w:trHeight w:val="478"/>
          <w:tblHeader/>
        </w:trPr>
        <w:tc>
          <w:tcPr>
            <w:tcW w:w="530" w:type="dxa"/>
            <w:shd w:val="clear" w:color="auto" w:fill="auto"/>
          </w:tcPr>
          <w:p w14:paraId="5995CA04" w14:textId="069C65A0" w:rsidR="0034773D" w:rsidRPr="00A732B6" w:rsidRDefault="0034773D" w:rsidP="00EB5F4F">
            <w:pPr>
              <w:rPr>
                <w:rFonts w:ascii="Calibri" w:hAnsi="Calibri"/>
                <w:sz w:val="22"/>
                <w:szCs w:val="22"/>
              </w:rPr>
            </w:pPr>
            <w:proofErr w:type="spellStart"/>
            <w:r w:rsidRPr="00A732B6">
              <w:rPr>
                <w:rFonts w:ascii="Calibri" w:hAnsi="Calibri"/>
                <w:sz w:val="22"/>
                <w:szCs w:val="22"/>
              </w:rPr>
              <w:t>N</w:t>
            </w:r>
            <w:r w:rsidR="00C92205">
              <w:rPr>
                <w:rFonts w:ascii="Calibri" w:hAnsi="Calibri"/>
                <w:sz w:val="22"/>
                <w:szCs w:val="22"/>
              </w:rPr>
              <w:t>o</w:t>
            </w:r>
            <w:proofErr w:type="spellEnd"/>
            <w:r w:rsidR="00C92205">
              <w:rPr>
                <w:rFonts w:ascii="Calibri" w:hAnsi="Calibri"/>
                <w:sz w:val="22"/>
                <w:szCs w:val="22"/>
              </w:rPr>
              <w:t>.</w:t>
            </w:r>
            <w:r w:rsidRPr="00A732B6">
              <w:rPr>
                <w:rFonts w:ascii="Calibri" w:hAnsi="Calibri"/>
                <w:sz w:val="22"/>
                <w:szCs w:val="22"/>
              </w:rPr>
              <w:t xml:space="preserve"> </w:t>
            </w:r>
          </w:p>
        </w:tc>
        <w:tc>
          <w:tcPr>
            <w:tcW w:w="3416" w:type="dxa"/>
            <w:shd w:val="clear" w:color="auto" w:fill="auto"/>
          </w:tcPr>
          <w:p w14:paraId="6273EC12" w14:textId="406C310B" w:rsidR="0034773D" w:rsidRPr="00A732B6" w:rsidRDefault="0034773D" w:rsidP="00EB5F4F">
            <w:pPr>
              <w:rPr>
                <w:rFonts w:ascii="Calibri" w:hAnsi="Calibri"/>
                <w:sz w:val="22"/>
                <w:szCs w:val="22"/>
              </w:rPr>
            </w:pPr>
            <w:r w:rsidRPr="00A732B6">
              <w:rPr>
                <w:rFonts w:ascii="Calibri" w:hAnsi="Calibri"/>
                <w:sz w:val="22"/>
                <w:szCs w:val="22"/>
              </w:rPr>
              <w:t>Titel/</w:t>
            </w:r>
            <w:r>
              <w:rPr>
                <w:rFonts w:ascii="Calibri" w:hAnsi="Calibri"/>
                <w:sz w:val="22"/>
                <w:szCs w:val="22"/>
              </w:rPr>
              <w:t>D</w:t>
            </w:r>
            <w:r w:rsidRPr="00A732B6">
              <w:rPr>
                <w:rFonts w:ascii="Calibri" w:hAnsi="Calibri"/>
                <w:sz w:val="22"/>
                <w:szCs w:val="22"/>
              </w:rPr>
              <w:t>esc</w:t>
            </w:r>
            <w:r>
              <w:rPr>
                <w:rFonts w:ascii="Calibri" w:hAnsi="Calibri"/>
                <w:sz w:val="22"/>
                <w:szCs w:val="22"/>
              </w:rPr>
              <w:t>r</w:t>
            </w:r>
            <w:r w:rsidRPr="00A732B6">
              <w:rPr>
                <w:rFonts w:ascii="Calibri" w:hAnsi="Calibri"/>
                <w:sz w:val="22"/>
                <w:szCs w:val="22"/>
              </w:rPr>
              <w:t>i</w:t>
            </w:r>
            <w:r>
              <w:rPr>
                <w:rFonts w:ascii="Calibri" w:hAnsi="Calibri"/>
                <w:sz w:val="22"/>
                <w:szCs w:val="22"/>
              </w:rPr>
              <w:t>ption</w:t>
            </w:r>
          </w:p>
        </w:tc>
        <w:tc>
          <w:tcPr>
            <w:tcW w:w="768" w:type="dxa"/>
            <w:shd w:val="clear" w:color="auto" w:fill="auto"/>
          </w:tcPr>
          <w:p w14:paraId="1434489B" w14:textId="13C6411C" w:rsidR="0034773D" w:rsidRPr="00A732B6" w:rsidRDefault="0034773D" w:rsidP="00EB5F4F">
            <w:pPr>
              <w:rPr>
                <w:rFonts w:ascii="Calibri" w:hAnsi="Calibri"/>
                <w:sz w:val="22"/>
                <w:szCs w:val="22"/>
              </w:rPr>
            </w:pPr>
            <w:proofErr w:type="spellStart"/>
            <w:r>
              <w:rPr>
                <w:rFonts w:ascii="Calibri" w:hAnsi="Calibri"/>
                <w:sz w:val="22"/>
                <w:szCs w:val="22"/>
              </w:rPr>
              <w:t>Quantity</w:t>
            </w:r>
            <w:proofErr w:type="spellEnd"/>
            <w:r>
              <w:rPr>
                <w:rFonts w:ascii="Calibri" w:hAnsi="Calibri"/>
                <w:sz w:val="22"/>
                <w:szCs w:val="22"/>
              </w:rPr>
              <w:t xml:space="preserve"> </w:t>
            </w:r>
            <w:proofErr w:type="spellStart"/>
            <w:r>
              <w:rPr>
                <w:rFonts w:ascii="Calibri" w:hAnsi="Calibri"/>
                <w:sz w:val="22"/>
                <w:szCs w:val="22"/>
              </w:rPr>
              <w:t>of</w:t>
            </w:r>
            <w:proofErr w:type="spellEnd"/>
          </w:p>
        </w:tc>
        <w:tc>
          <w:tcPr>
            <w:tcW w:w="709" w:type="dxa"/>
            <w:shd w:val="clear" w:color="auto" w:fill="auto"/>
          </w:tcPr>
          <w:p w14:paraId="34D22286" w14:textId="24ABF36E" w:rsidR="0034773D" w:rsidRPr="00A732B6" w:rsidRDefault="0034773D" w:rsidP="00EB5F4F">
            <w:pPr>
              <w:rPr>
                <w:rFonts w:ascii="Calibri" w:hAnsi="Calibri"/>
                <w:sz w:val="22"/>
                <w:szCs w:val="22"/>
              </w:rPr>
            </w:pPr>
            <w:r>
              <w:rPr>
                <w:rFonts w:ascii="Calibri" w:hAnsi="Calibri"/>
                <w:sz w:val="22"/>
                <w:szCs w:val="22"/>
              </w:rPr>
              <w:t xml:space="preserve">Unit </w:t>
            </w:r>
            <w:r w:rsidRPr="00A732B6">
              <w:rPr>
                <w:rFonts w:ascii="Calibri" w:hAnsi="Calibri"/>
                <w:sz w:val="22"/>
                <w:szCs w:val="22"/>
              </w:rPr>
              <w:t xml:space="preserve"> </w:t>
            </w:r>
          </w:p>
        </w:tc>
        <w:tc>
          <w:tcPr>
            <w:tcW w:w="984" w:type="dxa"/>
            <w:shd w:val="clear" w:color="auto" w:fill="auto"/>
          </w:tcPr>
          <w:p w14:paraId="7C833BB4" w14:textId="169D61AC" w:rsidR="0034773D" w:rsidRPr="00A732B6" w:rsidRDefault="0034773D" w:rsidP="00EB5F4F">
            <w:pPr>
              <w:rPr>
                <w:rFonts w:ascii="Calibri" w:hAnsi="Calibri"/>
                <w:sz w:val="22"/>
                <w:szCs w:val="22"/>
              </w:rPr>
            </w:pPr>
            <w:r>
              <w:rPr>
                <w:rFonts w:ascii="Calibri" w:hAnsi="Calibri"/>
                <w:sz w:val="22"/>
                <w:szCs w:val="22"/>
              </w:rPr>
              <w:t xml:space="preserve">Unit Price </w:t>
            </w:r>
            <w:r>
              <w:rPr>
                <w:rFonts w:ascii="Calibri" w:hAnsi="Calibri"/>
                <w:sz w:val="22"/>
                <w:szCs w:val="22"/>
              </w:rPr>
              <w:t xml:space="preserve">in </w:t>
            </w:r>
            <w:r w:rsidRPr="00772FF1">
              <w:rPr>
                <w:rFonts w:ascii="Calibri" w:hAnsi="Calibri"/>
                <w:b/>
                <w:bCs/>
                <w:sz w:val="22"/>
                <w:szCs w:val="22"/>
              </w:rPr>
              <w:t>EUR</w:t>
            </w:r>
          </w:p>
        </w:tc>
        <w:tc>
          <w:tcPr>
            <w:tcW w:w="984" w:type="dxa"/>
          </w:tcPr>
          <w:p w14:paraId="51965E1A" w14:textId="7527FAA5" w:rsidR="0034773D" w:rsidRDefault="0034773D" w:rsidP="00EB5F4F">
            <w:pPr>
              <w:rPr>
                <w:rFonts w:ascii="Calibri" w:hAnsi="Calibri"/>
                <w:sz w:val="22"/>
                <w:szCs w:val="22"/>
              </w:rPr>
            </w:pPr>
            <w:r>
              <w:rPr>
                <w:rFonts w:ascii="Calibri" w:hAnsi="Calibri"/>
                <w:sz w:val="22"/>
                <w:szCs w:val="22"/>
              </w:rPr>
              <w:t xml:space="preserve">Tota Price </w:t>
            </w:r>
            <w:r>
              <w:rPr>
                <w:rFonts w:ascii="Calibri" w:hAnsi="Calibri"/>
                <w:sz w:val="22"/>
                <w:szCs w:val="22"/>
              </w:rPr>
              <w:t xml:space="preserve">in </w:t>
            </w:r>
            <w:r w:rsidRPr="00772FF1">
              <w:rPr>
                <w:rFonts w:ascii="Calibri" w:hAnsi="Calibri"/>
                <w:b/>
                <w:bCs/>
                <w:sz w:val="22"/>
                <w:szCs w:val="22"/>
              </w:rPr>
              <w:t>EUR</w:t>
            </w:r>
          </w:p>
        </w:tc>
        <w:tc>
          <w:tcPr>
            <w:tcW w:w="985" w:type="dxa"/>
          </w:tcPr>
          <w:p w14:paraId="10A4F313" w14:textId="5C828D53" w:rsidR="0034773D" w:rsidRPr="0034773D" w:rsidRDefault="0034773D" w:rsidP="00EB5F4F">
            <w:pPr>
              <w:rPr>
                <w:rFonts w:ascii="Calibri" w:hAnsi="Calibri"/>
                <w:sz w:val="22"/>
                <w:szCs w:val="22"/>
                <w:lang w:val="en-US"/>
              </w:rPr>
            </w:pPr>
            <w:r w:rsidRPr="0034773D">
              <w:rPr>
                <w:rFonts w:ascii="Calibri" w:hAnsi="Calibri"/>
                <w:sz w:val="22"/>
                <w:szCs w:val="22"/>
                <w:lang w:val="en-US"/>
              </w:rPr>
              <w:t>Unit price</w:t>
            </w:r>
            <w:r w:rsidRPr="0034773D">
              <w:rPr>
                <w:rFonts w:ascii="Calibri" w:hAnsi="Calibri"/>
                <w:sz w:val="22"/>
                <w:szCs w:val="22"/>
                <w:lang w:val="en-US"/>
              </w:rPr>
              <w:t xml:space="preserve"> in </w:t>
            </w:r>
            <w:r w:rsidRPr="0034773D">
              <w:rPr>
                <w:rFonts w:ascii="Calibri" w:hAnsi="Calibri"/>
                <w:b/>
                <w:bCs/>
                <w:sz w:val="22"/>
                <w:szCs w:val="22"/>
                <w:lang w:val="en-US"/>
              </w:rPr>
              <w:t>USD</w:t>
            </w:r>
          </w:p>
        </w:tc>
        <w:tc>
          <w:tcPr>
            <w:tcW w:w="1096" w:type="dxa"/>
          </w:tcPr>
          <w:p w14:paraId="230DDB66" w14:textId="7CB70761" w:rsidR="0034773D" w:rsidRDefault="0034773D" w:rsidP="00EB5F4F">
            <w:pPr>
              <w:rPr>
                <w:rFonts w:ascii="Calibri" w:hAnsi="Calibri"/>
                <w:sz w:val="22"/>
                <w:szCs w:val="22"/>
              </w:rPr>
            </w:pPr>
            <w:r>
              <w:rPr>
                <w:rFonts w:ascii="Calibri" w:hAnsi="Calibri"/>
                <w:sz w:val="22"/>
                <w:szCs w:val="22"/>
              </w:rPr>
              <w:t>Total Price</w:t>
            </w:r>
            <w:r>
              <w:rPr>
                <w:rFonts w:ascii="Calibri" w:hAnsi="Calibri"/>
                <w:sz w:val="22"/>
                <w:szCs w:val="22"/>
              </w:rPr>
              <w:t xml:space="preserve"> in </w:t>
            </w:r>
            <w:r w:rsidRPr="00772FF1">
              <w:rPr>
                <w:rFonts w:ascii="Calibri" w:hAnsi="Calibri"/>
                <w:b/>
                <w:bCs/>
                <w:sz w:val="22"/>
                <w:szCs w:val="22"/>
              </w:rPr>
              <w:t>USD</w:t>
            </w:r>
          </w:p>
        </w:tc>
      </w:tr>
      <w:tr w:rsidR="0034773D" w:rsidRPr="00A732B6" w14:paraId="40B2FD3C" w14:textId="77777777" w:rsidTr="00C92205">
        <w:trPr>
          <w:trHeight w:val="227"/>
        </w:trPr>
        <w:tc>
          <w:tcPr>
            <w:tcW w:w="530" w:type="dxa"/>
          </w:tcPr>
          <w:p w14:paraId="428B6356" w14:textId="77777777" w:rsidR="0034773D" w:rsidRPr="00A732B6" w:rsidRDefault="0034773D" w:rsidP="00EB5F4F">
            <w:pPr>
              <w:rPr>
                <w:rFonts w:ascii="Calibri" w:hAnsi="Calibri"/>
                <w:sz w:val="22"/>
                <w:szCs w:val="22"/>
              </w:rPr>
            </w:pPr>
            <w:r w:rsidRPr="00A732B6">
              <w:rPr>
                <w:rFonts w:ascii="Calibri" w:hAnsi="Calibri"/>
                <w:sz w:val="22"/>
                <w:szCs w:val="22"/>
              </w:rPr>
              <w:t>1</w:t>
            </w:r>
          </w:p>
        </w:tc>
        <w:tc>
          <w:tcPr>
            <w:tcW w:w="3416" w:type="dxa"/>
          </w:tcPr>
          <w:p w14:paraId="786EAA30" w14:textId="21A99D1E" w:rsidR="0034773D" w:rsidRPr="0034773D" w:rsidRDefault="0034773D" w:rsidP="00EB5F4F">
            <w:pPr>
              <w:rPr>
                <w:rFonts w:ascii="Calibri" w:hAnsi="Calibri"/>
                <w:sz w:val="22"/>
                <w:szCs w:val="22"/>
                <w:lang w:val="en-US"/>
              </w:rPr>
            </w:pPr>
            <w:r w:rsidRPr="0034773D">
              <w:rPr>
                <w:rFonts w:ascii="Calibri" w:hAnsi="Calibri"/>
                <w:sz w:val="22"/>
                <w:szCs w:val="22"/>
                <w:lang w:val="en-US"/>
              </w:rPr>
              <w:t>Manufacturer</w:t>
            </w:r>
            <w:r w:rsidRPr="0034773D">
              <w:rPr>
                <w:rFonts w:ascii="Calibri" w:hAnsi="Calibri"/>
                <w:sz w:val="22"/>
                <w:szCs w:val="22"/>
                <w:lang w:val="en-US"/>
              </w:rPr>
              <w:t>:</w:t>
            </w:r>
            <w:r w:rsidRPr="0034773D">
              <w:rPr>
                <w:rFonts w:ascii="Calibri" w:hAnsi="Calibri"/>
                <w:b/>
                <w:sz w:val="22"/>
                <w:szCs w:val="22"/>
                <w:lang w:val="en-US"/>
              </w:rPr>
              <w:t xml:space="preserve"> Intel/Altera </w:t>
            </w:r>
          </w:p>
          <w:p w14:paraId="4883EC5F" w14:textId="71062F10" w:rsidR="0034773D" w:rsidRDefault="0034773D" w:rsidP="00EB5F4F">
            <w:pPr>
              <w:rPr>
                <w:rFonts w:ascii="Calibri" w:hAnsi="Calibri"/>
                <w:sz w:val="22"/>
                <w:szCs w:val="22"/>
              </w:rPr>
            </w:pPr>
            <w:r w:rsidRPr="0034773D">
              <w:rPr>
                <w:rFonts w:ascii="Calibri" w:hAnsi="Calibri"/>
                <w:sz w:val="22"/>
                <w:szCs w:val="22"/>
                <w:lang w:val="en-US"/>
              </w:rPr>
              <w:t>Manufacture-N</w:t>
            </w:r>
            <w:r w:rsidR="004119BE">
              <w:rPr>
                <w:rFonts w:ascii="Calibri" w:hAnsi="Calibri"/>
                <w:sz w:val="22"/>
                <w:szCs w:val="22"/>
                <w:lang w:val="en-US"/>
              </w:rPr>
              <w:t>o</w:t>
            </w:r>
            <w:r w:rsidRPr="0034773D">
              <w:rPr>
                <w:rFonts w:ascii="Calibri" w:hAnsi="Calibri"/>
                <w:sz w:val="22"/>
                <w:szCs w:val="22"/>
                <w:lang w:val="en-US"/>
              </w:rPr>
              <w:t>.</w:t>
            </w:r>
            <w:r>
              <w:rPr>
                <w:rFonts w:ascii="Calibri" w:hAnsi="Calibri"/>
                <w:sz w:val="22"/>
                <w:szCs w:val="22"/>
              </w:rPr>
              <w:t xml:space="preserve">: </w:t>
            </w:r>
            <w:r w:rsidRPr="00772FF1">
              <w:rPr>
                <w:rFonts w:cs="Arial"/>
                <w:b/>
                <w:sz w:val="18"/>
                <w:szCs w:val="18"/>
              </w:rPr>
              <w:t>10M50DAF672I7G</w:t>
            </w:r>
            <w:r>
              <w:rPr>
                <w:rFonts w:ascii="Calibri" w:hAnsi="Calibri"/>
                <w:sz w:val="22"/>
                <w:szCs w:val="22"/>
              </w:rPr>
              <w:t xml:space="preserve"> </w:t>
            </w:r>
          </w:p>
          <w:p w14:paraId="080FD8F3" w14:textId="77777777" w:rsidR="0034773D" w:rsidRDefault="0034773D" w:rsidP="00EB5F4F">
            <w:pPr>
              <w:rPr>
                <w:rFonts w:cs="Arial"/>
                <w:b/>
                <w:sz w:val="18"/>
                <w:szCs w:val="18"/>
              </w:rPr>
            </w:pPr>
            <w:r w:rsidRPr="00772FF1">
              <w:rPr>
                <w:rFonts w:cs="Arial"/>
                <w:color w:val="333333"/>
              </w:rPr>
              <w:t xml:space="preserve">FPGA – IC-Digital, FBGA-672, Max 10 DA, 50K </w:t>
            </w:r>
            <w:proofErr w:type="spellStart"/>
            <w:r w:rsidRPr="00772FF1">
              <w:rPr>
                <w:rFonts w:cs="Arial"/>
                <w:color w:val="333333"/>
              </w:rPr>
              <w:t>Logic</w:t>
            </w:r>
            <w:proofErr w:type="spellEnd"/>
            <w:r w:rsidRPr="00772FF1">
              <w:rPr>
                <w:rFonts w:cs="Arial"/>
                <w:color w:val="333333"/>
              </w:rPr>
              <w:t xml:space="preserve"> Elements, Speed Grade 6, Industrial </w:t>
            </w:r>
          </w:p>
          <w:p w14:paraId="63028CFC" w14:textId="6202CF6D" w:rsidR="0034773D" w:rsidRPr="00C92205" w:rsidRDefault="00C92205" w:rsidP="00EB5F4F">
            <w:pPr>
              <w:rPr>
                <w:rFonts w:cs="Arial"/>
                <w:b/>
                <w:sz w:val="18"/>
                <w:szCs w:val="18"/>
                <w:lang w:val="en-US"/>
              </w:rPr>
            </w:pPr>
            <w:r>
              <w:rPr>
                <w:rFonts w:cs="Arial"/>
                <w:b/>
                <w:sz w:val="18"/>
                <w:szCs w:val="18"/>
                <w:lang w:val="en-US"/>
              </w:rPr>
              <w:t>Packaging</w:t>
            </w:r>
            <w:r w:rsidR="0034773D" w:rsidRPr="00C92205">
              <w:rPr>
                <w:rFonts w:cs="Arial"/>
                <w:b/>
                <w:sz w:val="18"/>
                <w:szCs w:val="18"/>
                <w:lang w:val="en-US"/>
              </w:rPr>
              <w:t xml:space="preserve">:                                 </w:t>
            </w:r>
            <w:proofErr w:type="gramStart"/>
            <w:r w:rsidR="0034773D" w:rsidRPr="00C92205">
              <w:rPr>
                <w:rFonts w:cs="Arial"/>
                <w:b/>
                <w:sz w:val="18"/>
                <w:szCs w:val="18"/>
                <w:lang w:val="en-US"/>
              </w:rPr>
              <w:t xml:space="preserve">   (</w:t>
            </w:r>
            <w:proofErr w:type="gramEnd"/>
            <w:r w:rsidRPr="00C92205">
              <w:rPr>
                <w:rFonts w:cs="Arial"/>
                <w:b/>
                <w:sz w:val="18"/>
                <w:szCs w:val="18"/>
                <w:lang w:val="en-US"/>
              </w:rPr>
              <w:t>only</w:t>
            </w:r>
            <w:r w:rsidR="0034773D" w:rsidRPr="00C92205">
              <w:rPr>
                <w:rFonts w:cs="Arial"/>
                <w:b/>
                <w:sz w:val="18"/>
                <w:szCs w:val="18"/>
                <w:lang w:val="en-US"/>
              </w:rPr>
              <w:t xml:space="preserve">) Tray </w:t>
            </w:r>
            <w:r w:rsidRPr="00C92205">
              <w:rPr>
                <w:rFonts w:cs="Arial"/>
                <w:b/>
                <w:sz w:val="18"/>
                <w:szCs w:val="18"/>
                <w:lang w:val="en-US"/>
              </w:rPr>
              <w:t>acce</w:t>
            </w:r>
            <w:r>
              <w:rPr>
                <w:rFonts w:cs="Arial"/>
                <w:b/>
                <w:sz w:val="18"/>
                <w:szCs w:val="18"/>
                <w:lang w:val="en-US"/>
              </w:rPr>
              <w:t>pt</w:t>
            </w:r>
          </w:p>
        </w:tc>
        <w:tc>
          <w:tcPr>
            <w:tcW w:w="768" w:type="dxa"/>
          </w:tcPr>
          <w:p w14:paraId="73E78DEA" w14:textId="77777777" w:rsidR="0034773D" w:rsidRPr="00AE4551" w:rsidRDefault="0034773D" w:rsidP="00EB5F4F">
            <w:pPr>
              <w:rPr>
                <w:rFonts w:ascii="Calibri" w:hAnsi="Calibri"/>
                <w:b/>
                <w:sz w:val="22"/>
                <w:szCs w:val="22"/>
              </w:rPr>
            </w:pPr>
            <w:r w:rsidRPr="00AE4551">
              <w:rPr>
                <w:rFonts w:ascii="Calibri" w:hAnsi="Calibri"/>
                <w:b/>
                <w:sz w:val="22"/>
                <w:szCs w:val="22"/>
              </w:rPr>
              <w:t>1</w:t>
            </w:r>
            <w:r>
              <w:rPr>
                <w:rFonts w:ascii="Calibri" w:hAnsi="Calibri"/>
                <w:b/>
                <w:sz w:val="22"/>
                <w:szCs w:val="22"/>
              </w:rPr>
              <w:t>00</w:t>
            </w:r>
          </w:p>
        </w:tc>
        <w:tc>
          <w:tcPr>
            <w:tcW w:w="709" w:type="dxa"/>
          </w:tcPr>
          <w:p w14:paraId="153C3934" w14:textId="333BFDB8" w:rsidR="0034773D" w:rsidRPr="00A732B6" w:rsidRDefault="0034773D" w:rsidP="00EB5F4F">
            <w:pPr>
              <w:rPr>
                <w:rFonts w:ascii="Calibri" w:hAnsi="Calibri"/>
                <w:sz w:val="22"/>
                <w:szCs w:val="22"/>
              </w:rPr>
            </w:pPr>
            <w:r>
              <w:rPr>
                <w:rFonts w:ascii="Calibri" w:hAnsi="Calibri"/>
                <w:sz w:val="22"/>
                <w:szCs w:val="22"/>
              </w:rPr>
              <w:t>Piece</w:t>
            </w:r>
          </w:p>
        </w:tc>
        <w:tc>
          <w:tcPr>
            <w:tcW w:w="984" w:type="dxa"/>
          </w:tcPr>
          <w:p w14:paraId="426B48A5" w14:textId="77777777" w:rsidR="0034773D" w:rsidRPr="00A732B6" w:rsidRDefault="0034773D"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984" w:type="dxa"/>
          </w:tcPr>
          <w:p w14:paraId="28CECA18" w14:textId="77777777" w:rsidR="0034773D" w:rsidRPr="00A732B6" w:rsidRDefault="0034773D"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985" w:type="dxa"/>
          </w:tcPr>
          <w:p w14:paraId="202BC0A1" w14:textId="77777777" w:rsidR="0034773D" w:rsidRPr="00A732B6" w:rsidRDefault="0034773D"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c>
          <w:tcPr>
            <w:tcW w:w="1096" w:type="dxa"/>
          </w:tcPr>
          <w:p w14:paraId="4989A605" w14:textId="77777777" w:rsidR="0034773D" w:rsidRPr="00A732B6" w:rsidRDefault="0034773D" w:rsidP="00EB5F4F">
            <w:pPr>
              <w:rPr>
                <w:rFonts w:ascii="Calibri" w:hAnsi="Calibri"/>
                <w:sz w:val="22"/>
                <w:szCs w:val="22"/>
              </w:rPr>
            </w:pPr>
            <w:r w:rsidRPr="00A732B6">
              <w:rPr>
                <w:rFonts w:ascii="Calibri" w:hAnsi="Calibri"/>
                <w:sz w:val="22"/>
                <w:szCs w:val="22"/>
              </w:rPr>
              <w:fldChar w:fldCharType="begin">
                <w:ffData>
                  <w:name w:val="Text12"/>
                  <w:enabled/>
                  <w:calcOnExit w:val="0"/>
                  <w:textInput/>
                </w:ffData>
              </w:fldChar>
            </w:r>
            <w:r w:rsidRPr="00A732B6">
              <w:rPr>
                <w:rFonts w:ascii="Calibri" w:hAnsi="Calibri"/>
                <w:sz w:val="22"/>
                <w:szCs w:val="22"/>
              </w:rPr>
              <w:instrText xml:space="preserve"> FORMTEXT </w:instrText>
            </w:r>
            <w:r w:rsidRPr="00A732B6">
              <w:rPr>
                <w:rFonts w:ascii="Calibri" w:hAnsi="Calibri"/>
                <w:sz w:val="22"/>
                <w:szCs w:val="22"/>
              </w:rPr>
            </w:r>
            <w:r w:rsidRPr="00A732B6">
              <w:rPr>
                <w:rFonts w:ascii="Calibri" w:hAnsi="Calibri"/>
                <w:sz w:val="22"/>
                <w:szCs w:val="22"/>
              </w:rPr>
              <w:fldChar w:fldCharType="separate"/>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noProof/>
                <w:sz w:val="22"/>
                <w:szCs w:val="22"/>
              </w:rPr>
              <w:t> </w:t>
            </w:r>
            <w:r w:rsidRPr="00A732B6">
              <w:rPr>
                <w:rFonts w:ascii="Calibri" w:hAnsi="Calibri"/>
                <w:sz w:val="22"/>
                <w:szCs w:val="22"/>
              </w:rPr>
              <w:fldChar w:fldCharType="end"/>
            </w:r>
          </w:p>
        </w:tc>
      </w:tr>
    </w:tbl>
    <w:p w14:paraId="01747D85" w14:textId="4C96A75A" w:rsidR="00C92205" w:rsidRDefault="00C92205" w:rsidP="00C92205">
      <w:pPr>
        <w:spacing w:before="120" w:after="0" w:line="240" w:lineRule="auto"/>
        <w:rPr>
          <w:b/>
          <w:bCs/>
          <w:iCs/>
        </w:rPr>
      </w:pPr>
      <w:r w:rsidRPr="00C92205">
        <w:rPr>
          <w:b/>
          <w:bCs/>
          <w:iCs/>
        </w:rPr>
        <mc:AlternateContent>
          <mc:Choice Requires="wps">
            <w:drawing>
              <wp:anchor distT="0" distB="0" distL="114300" distR="114300" simplePos="0" relativeHeight="251666432" behindDoc="1" locked="0" layoutInCell="1" allowOverlap="1" wp14:anchorId="20FE9340" wp14:editId="47E8B718">
                <wp:simplePos x="0" y="0"/>
                <wp:positionH relativeFrom="page">
                  <wp:posOffset>-38100</wp:posOffset>
                </wp:positionH>
                <wp:positionV relativeFrom="page">
                  <wp:posOffset>9525</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5B9286C"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FE9340" id="Textfeld 25" o:spid="_x0000_s1031" type="#_x0000_t202" style="position:absolute;margin-left:-3pt;margin-top:.75pt;width:44.75pt;height:83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" fillcolor="#f2f2f2 [3052]" stroked="f" strokeweight=".5pt">
                <v:textbox style="layout-flow:vertical;mso-layout-flow-alt:bottom-to-top">
                  <w:txbxContent>
                    <w:p w14:paraId="75B9286C"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C92205">
        <w:rPr>
          <w:b/>
          <w:bCs/>
          <w:iCs/>
        </w:rPr>
        <w:t xml:space="preserve">Only trays that are in their original Intel packaging, unopened, and undamaged may be submitted. Submissions that do not meet these minimum requirements will be excluded and will not </w:t>
      </w:r>
      <w:proofErr w:type="spellStart"/>
      <w:r w:rsidRPr="00C92205">
        <w:rPr>
          <w:b/>
          <w:bCs/>
          <w:iCs/>
        </w:rPr>
        <w:t>be</w:t>
      </w:r>
      <w:proofErr w:type="spellEnd"/>
      <w:r w:rsidRPr="00C92205">
        <w:rPr>
          <w:b/>
          <w:bCs/>
          <w:iCs/>
        </w:rPr>
        <w:t xml:space="preserve"> </w:t>
      </w:r>
      <w:proofErr w:type="spellStart"/>
      <w:r w:rsidRPr="00C92205">
        <w:rPr>
          <w:b/>
          <w:bCs/>
          <w:iCs/>
        </w:rPr>
        <w:t>considered</w:t>
      </w:r>
      <w:proofErr w:type="spellEnd"/>
      <w:r w:rsidRPr="00C92205">
        <w:rPr>
          <w:b/>
          <w:bCs/>
          <w:iCs/>
        </w:rPr>
        <w:t xml:space="preserve"> </w:t>
      </w:r>
      <w:proofErr w:type="spellStart"/>
      <w:r w:rsidRPr="00C92205">
        <w:rPr>
          <w:b/>
          <w:bCs/>
          <w:iCs/>
        </w:rPr>
        <w:t>further</w:t>
      </w:r>
      <w:proofErr w:type="spellEnd"/>
      <w:r w:rsidRPr="00C92205">
        <w:rPr>
          <w:b/>
          <w:bCs/>
          <w:iCs/>
        </w:rPr>
        <w:t>.</w:t>
      </w:r>
    </w:p>
    <w:p w14:paraId="4A9F1697" w14:textId="77777777" w:rsidR="00C92205" w:rsidRPr="00C92205" w:rsidRDefault="00C92205" w:rsidP="00C92205">
      <w:pPr>
        <w:spacing w:after="0" w:line="240" w:lineRule="auto"/>
        <w:rPr>
          <w:b/>
          <w:bCs/>
          <w:iCs/>
        </w:rPr>
      </w:pPr>
    </w:p>
    <w:p w14:paraId="00835FB1" w14:textId="77777777" w:rsidR="00C92205" w:rsidRPr="00BB7DC4" w:rsidRDefault="00C92205" w:rsidP="00C92205">
      <w:pPr>
        <w:spacing w:after="0"/>
        <w:rPr>
          <w:rFonts w:ascii="Calibri" w:hAnsi="Calibri"/>
          <w:b/>
          <w:sz w:val="22"/>
          <w:u w:val="single"/>
          <w:lang w:val="en-US"/>
        </w:rPr>
      </w:pPr>
      <w:r w:rsidRPr="00BB7DC4">
        <w:rPr>
          <w:rFonts w:ascii="Calibri" w:hAnsi="Calibri"/>
          <w:b/>
          <w:sz w:val="22"/>
          <w:u w:val="single"/>
          <w:lang w:val="en-US"/>
        </w:rPr>
        <w:t xml:space="preserve">The price on the day of order is valid as follows: </w:t>
      </w:r>
    </w:p>
    <w:p w14:paraId="4AFABFEC" w14:textId="6D11E2B5" w:rsidR="00C92205" w:rsidRDefault="00C92205" w:rsidP="00C92205">
      <w:pPr>
        <w:spacing w:before="120" w:after="120"/>
        <w:rPr>
          <w:rFonts w:ascii="Calibri" w:hAnsi="Calibri"/>
          <w:b/>
          <w:sz w:val="22"/>
          <w:lang w:val="en-US"/>
        </w:rPr>
      </w:pPr>
      <w:r w:rsidRPr="00BB7DC4">
        <w:rPr>
          <w:rFonts w:ascii="Calibri" w:hAnsi="Calibri"/>
          <w:b/>
          <w:sz w:val="22"/>
          <w:lang w:val="en-US"/>
        </w:rPr>
        <w:t>The price is fixed with the order and does not change until the final delivery.</w:t>
      </w:r>
    </w:p>
    <w:p w14:paraId="623323C7" w14:textId="77777777" w:rsidR="004119BE" w:rsidRPr="00BB7DC4" w:rsidRDefault="004119BE" w:rsidP="00C92205">
      <w:pPr>
        <w:spacing w:before="120" w:after="120"/>
        <w:rPr>
          <w:rFonts w:ascii="Calibri" w:hAnsi="Calibri"/>
          <w:b/>
          <w:sz w:val="22"/>
          <w:lang w:val="en-US"/>
        </w:rPr>
      </w:pPr>
    </w:p>
    <w:p w14:paraId="331C1621" w14:textId="77777777" w:rsidR="00745FC5" w:rsidRPr="00745FC5" w:rsidRDefault="00745FC5" w:rsidP="004119BE">
      <w:pPr>
        <w:pStyle w:val="Listenabsatz"/>
        <w:numPr>
          <w:ilvl w:val="0"/>
          <w:numId w:val="15"/>
        </w:numPr>
        <w:spacing w:line="276" w:lineRule="auto"/>
        <w:ind w:left="425" w:hanging="425"/>
        <w:contextualSpacing w:val="0"/>
        <w:rPr>
          <w:rFonts w:ascii="Calibri" w:hAnsi="Calibri"/>
          <w:sz w:val="22"/>
        </w:rPr>
      </w:pPr>
      <w:r w:rsidRPr="00745FC5">
        <w:rPr>
          <w:rFonts w:ascii="Calibri" w:hAnsi="Calibri"/>
          <w:sz w:val="22"/>
        </w:rPr>
        <w:t>Payment Terms</w:t>
      </w:r>
    </w:p>
    <w:p w14:paraId="0C87C73A" w14:textId="40D601DA" w:rsidR="00745FC5" w:rsidRDefault="00745FC5" w:rsidP="004119BE">
      <w:pPr>
        <w:spacing w:line="240" w:lineRule="auto"/>
        <w:contextualSpacing/>
        <w:jc w:val="both"/>
        <w:rPr>
          <w:rFonts w:ascii="Calibri" w:hAnsi="Calibri"/>
          <w:b/>
          <w:sz w:val="22"/>
          <w:szCs w:val="22"/>
          <w:lang w:eastAsia="en-US"/>
        </w:rPr>
      </w:pPr>
      <w:r w:rsidRPr="00927C23">
        <w:rPr>
          <w:rFonts w:ascii="Calibri" w:hAnsi="Calibri"/>
          <w:sz w:val="22"/>
          <w:szCs w:val="22"/>
          <w:lang w:val="en-GB" w:eastAsia="en-US"/>
        </w:rPr>
        <w:t xml:space="preserve">Billing and payments will take place in EURO. Payments will not be made until the payment conditions have been met and the respective invoice has been received. </w:t>
      </w:r>
      <w:r>
        <w:rPr>
          <w:rFonts w:ascii="Calibri" w:hAnsi="Calibri" w:cs="Calibri"/>
          <w:noProof/>
          <w:sz w:val="22"/>
          <w:szCs w:val="22"/>
        </w:rPr>
        <mc:AlternateContent>
          <mc:Choice Requires="wps">
            <w:drawing>
              <wp:anchor distT="0" distB="0" distL="114300" distR="114300" simplePos="0" relativeHeight="251668480" behindDoc="1" locked="0" layoutInCell="1" allowOverlap="1" wp14:anchorId="1FCC19EE" wp14:editId="740B7C3A">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6099043"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CC19EE" id="Textfeld 33" o:spid="_x0000_s1032" type="#_x0000_t202" style="position:absolute;left:0;text-align:left;margin-left:-6.45pt;margin-top:0;width:44.75pt;height:838.75pt;z-index:-251648000;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H6i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g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xTR+olsCAACnBAAADgAAAAAAAAAAAAAAAAAuAgAAZHJzL2Uyb0RvYy54bWxQSwEC&#10;LQAUAAYACAAAACEAsX/QQdkAAAAFAQAADwAAAAAAAAAAAAAAAAC1BAAAZHJzL2Rvd25yZXYueG1s&#10;UEsFBgAAAAAEAAQA8wAAALsFAAAAAA==&#10;" fillcolor="#f2f2f2 [3052]" stroked="f" strokeweight=".5pt">
                <v:textbox style="layout-flow:vertical">
                  <w:txbxContent>
                    <w:p w14:paraId="36099043"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77A9A2D2" wp14:editId="0F1EB458">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661CB1F"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A9A2D2" id="Textfeld 32" o:spid="_x0000_s1033" type="#_x0000_t202" style="position:absolute;left:0;text-align:left;margin-left:546.55pt;margin-top:-1022.9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" fillcolor="#f2f2f2 [3052]" stroked="f" strokeweight=".5pt">
                <v:textbox style="layout-flow:vertical">
                  <w:txbxContent>
                    <w:p w14:paraId="4661CB1F"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7F7334A" w14:textId="77777777" w:rsidR="00745FC5" w:rsidRPr="00927C23" w:rsidRDefault="00745FC5" w:rsidP="004119BE">
      <w:pPr>
        <w:pStyle w:val="Listenabsatz"/>
        <w:numPr>
          <w:ilvl w:val="0"/>
          <w:numId w:val="15"/>
        </w:numPr>
        <w:spacing w:line="276" w:lineRule="auto"/>
        <w:ind w:left="284" w:hanging="284"/>
        <w:contextualSpacing w:val="0"/>
        <w:rPr>
          <w:rFonts w:ascii="Calibri" w:hAnsi="Calibri"/>
          <w:sz w:val="22"/>
          <w:highlight w:val="yellow"/>
        </w:rPr>
      </w:pPr>
      <w:r w:rsidRPr="00927C23">
        <w:rPr>
          <w:rFonts w:ascii="Calibri" w:hAnsi="Calibri"/>
          <w:sz w:val="22"/>
          <w:highlight w:val="yellow"/>
        </w:rPr>
        <w:t xml:space="preserve">Date </w:t>
      </w:r>
      <w:proofErr w:type="spellStart"/>
      <w:r w:rsidRPr="00927C23">
        <w:rPr>
          <w:rFonts w:ascii="Calibri" w:hAnsi="Calibri"/>
          <w:sz w:val="22"/>
          <w:highlight w:val="yellow"/>
        </w:rPr>
        <w:t>of</w:t>
      </w:r>
      <w:proofErr w:type="spellEnd"/>
      <w:r w:rsidRPr="00927C23">
        <w:rPr>
          <w:rFonts w:ascii="Calibri" w:hAnsi="Calibri"/>
          <w:sz w:val="22"/>
          <w:highlight w:val="yellow"/>
        </w:rPr>
        <w:t xml:space="preserve"> </w:t>
      </w:r>
      <w:proofErr w:type="spellStart"/>
      <w:r>
        <w:rPr>
          <w:rFonts w:ascii="Calibri" w:hAnsi="Calibri"/>
          <w:sz w:val="22"/>
          <w:highlight w:val="yellow"/>
        </w:rPr>
        <w:t>D</w:t>
      </w:r>
      <w:r w:rsidRPr="00927C23">
        <w:rPr>
          <w:rFonts w:ascii="Calibri" w:hAnsi="Calibri"/>
          <w:sz w:val="22"/>
          <w:highlight w:val="yellow"/>
        </w:rPr>
        <w:t>elivery</w:t>
      </w:r>
      <w:proofErr w:type="spellEnd"/>
    </w:p>
    <w:p w14:paraId="317757F4" w14:textId="256D7342" w:rsidR="00745FC5" w:rsidRPr="004119BE" w:rsidRDefault="00745FC5" w:rsidP="00745FC5">
      <w:pPr>
        <w:spacing w:line="240" w:lineRule="auto"/>
        <w:contextualSpacing/>
        <w:rPr>
          <w:rFonts w:ascii="Calibri" w:hAnsi="Calibri"/>
          <w:b/>
          <w:bCs/>
          <w:sz w:val="22"/>
          <w:szCs w:val="22"/>
          <w:lang w:val="en-GB" w:eastAsia="en-US"/>
        </w:rPr>
      </w:pPr>
      <w:r w:rsidRPr="004119BE">
        <w:rPr>
          <w:rFonts w:ascii="Calibri" w:hAnsi="Calibri"/>
          <w:b/>
          <w:bCs/>
          <w:sz w:val="22"/>
          <w:szCs w:val="22"/>
          <w:highlight w:val="yellow"/>
          <w:lang w:val="en-GB" w:eastAsia="en-US"/>
        </w:rPr>
        <w:t>xx.xx.2026</w:t>
      </w:r>
    </w:p>
    <w:p w14:paraId="273F595A" w14:textId="77777777" w:rsidR="004119BE" w:rsidRPr="004119BE" w:rsidRDefault="004119BE" w:rsidP="004119BE">
      <w:pPr>
        <w:spacing w:before="100" w:beforeAutospacing="1" w:after="100" w:afterAutospacing="1" w:line="240" w:lineRule="auto"/>
        <w:rPr>
          <w:rFonts w:ascii="Calibri" w:hAnsi="Calibri"/>
          <w:sz w:val="22"/>
          <w:szCs w:val="22"/>
          <w:lang w:val="en-GB" w:eastAsia="en-US"/>
        </w:rPr>
      </w:pPr>
      <w:r w:rsidRPr="004119BE">
        <w:rPr>
          <w:rFonts w:ascii="Calibri" w:hAnsi="Calibri"/>
          <w:sz w:val="22"/>
          <w:szCs w:val="22"/>
          <w:lang w:val="en-GB" w:eastAsia="en-US"/>
        </w:rPr>
        <w:t xml:space="preserve">Partial deliveries are possible at any time and are </w:t>
      </w:r>
      <w:r w:rsidRPr="004119BE">
        <w:rPr>
          <w:rFonts w:ascii="Calibri" w:hAnsi="Calibri"/>
          <w:b/>
          <w:bCs/>
          <w:sz w:val="22"/>
          <w:szCs w:val="22"/>
          <w:u w:val="single"/>
          <w:lang w:val="en-GB" w:eastAsia="en-US"/>
        </w:rPr>
        <w:t>expressly</w:t>
      </w:r>
      <w:r w:rsidRPr="004119BE">
        <w:rPr>
          <w:rFonts w:ascii="Calibri" w:hAnsi="Calibri"/>
          <w:sz w:val="22"/>
          <w:szCs w:val="22"/>
          <w:lang w:val="en-GB" w:eastAsia="en-US"/>
        </w:rPr>
        <w:t xml:space="preserve"> requested.</w:t>
      </w:r>
    </w:p>
    <w:p w14:paraId="4A75FCB6" w14:textId="0478ABE0" w:rsidR="00745FC5" w:rsidRPr="004119BE" w:rsidRDefault="00745FC5" w:rsidP="004119BE">
      <w:pPr>
        <w:pStyle w:val="Listenabsatz"/>
        <w:numPr>
          <w:ilvl w:val="0"/>
          <w:numId w:val="15"/>
        </w:numPr>
        <w:spacing w:line="276" w:lineRule="auto"/>
        <w:ind w:left="284" w:hanging="284"/>
        <w:contextualSpacing w:val="0"/>
        <w:rPr>
          <w:rFonts w:ascii="Calibri" w:hAnsi="Calibri"/>
          <w:sz w:val="22"/>
          <w:lang w:val="en-US"/>
        </w:rPr>
      </w:pPr>
      <w:r w:rsidRPr="004119BE">
        <w:rPr>
          <w:rFonts w:ascii="Calibri" w:hAnsi="Calibri"/>
          <w:sz w:val="22"/>
          <w:lang w:val="en-US"/>
        </w:rPr>
        <w:t>Place of Delivery</w:t>
      </w:r>
      <w:r w:rsidR="004119BE" w:rsidRPr="004119BE">
        <w:rPr>
          <w:rFonts w:ascii="Calibri" w:hAnsi="Calibri"/>
          <w:sz w:val="22"/>
          <w:lang w:val="en-US"/>
        </w:rPr>
        <w:t xml:space="preserve"> and T</w:t>
      </w:r>
      <w:r w:rsidR="004119BE">
        <w:rPr>
          <w:rFonts w:ascii="Calibri" w:hAnsi="Calibri"/>
          <w:sz w:val="22"/>
          <w:lang w:val="en-US"/>
        </w:rPr>
        <w:t>erms</w:t>
      </w:r>
    </w:p>
    <w:p w14:paraId="2B6CC07D" w14:textId="77777777" w:rsidR="00745FC5" w:rsidRDefault="00745FC5" w:rsidP="00745FC5">
      <w:pPr>
        <w:snapToGrid w:val="0"/>
        <w:spacing w:line="276" w:lineRule="auto"/>
        <w:contextualSpacing/>
        <w:jc w:val="both"/>
        <w:rPr>
          <w:rFonts w:ascii="Calibri" w:hAnsi="Calibri"/>
          <w:sz w:val="22"/>
          <w:szCs w:val="22"/>
          <w:lang w:eastAsia="en-US"/>
        </w:rPr>
      </w:pPr>
      <w:r w:rsidRPr="00927C23">
        <w:rPr>
          <w:rFonts w:ascii="Calibri" w:hAnsi="Calibri"/>
          <w:sz w:val="22"/>
          <w:szCs w:val="22"/>
          <w:lang w:eastAsia="en-US"/>
        </w:rPr>
        <w:t>GSI / FAIR GmbH</w:t>
      </w:r>
    </w:p>
    <w:p w14:paraId="0621443F" w14:textId="77777777" w:rsidR="00745FC5" w:rsidRPr="00927C23" w:rsidRDefault="00745FC5" w:rsidP="00745FC5">
      <w:pPr>
        <w:snapToGrid w:val="0"/>
        <w:spacing w:line="276" w:lineRule="auto"/>
        <w:contextualSpacing/>
        <w:jc w:val="both"/>
        <w:rPr>
          <w:rFonts w:ascii="Calibri" w:hAnsi="Calibri"/>
          <w:sz w:val="22"/>
          <w:szCs w:val="22"/>
          <w:lang w:eastAsia="en-US"/>
        </w:rPr>
      </w:pPr>
      <w:r>
        <w:rPr>
          <w:rFonts w:ascii="Calibri" w:hAnsi="Calibri"/>
          <w:sz w:val="22"/>
          <w:szCs w:val="22"/>
          <w:lang w:eastAsia="en-US"/>
        </w:rPr>
        <w:t>Warenannahme</w:t>
      </w:r>
    </w:p>
    <w:p w14:paraId="4543C747" w14:textId="77777777" w:rsidR="00745FC5" w:rsidRPr="00927C23" w:rsidRDefault="00745FC5" w:rsidP="00745FC5">
      <w:pPr>
        <w:snapToGrid w:val="0"/>
        <w:spacing w:line="276" w:lineRule="auto"/>
        <w:contextualSpacing/>
        <w:jc w:val="both"/>
        <w:rPr>
          <w:rFonts w:ascii="Calibri" w:hAnsi="Calibri"/>
          <w:sz w:val="22"/>
          <w:szCs w:val="22"/>
          <w:lang w:eastAsia="en-US"/>
        </w:rPr>
      </w:pPr>
      <w:r w:rsidRPr="00927C23">
        <w:rPr>
          <w:rFonts w:ascii="Calibri" w:hAnsi="Calibri"/>
          <w:sz w:val="22"/>
          <w:szCs w:val="22"/>
          <w:lang w:eastAsia="en-US"/>
        </w:rPr>
        <w:t>Carl-Zeiss-Str. 5</w:t>
      </w:r>
    </w:p>
    <w:p w14:paraId="5440D6F1" w14:textId="77777777" w:rsidR="00745FC5" w:rsidRPr="00927C23" w:rsidRDefault="00745FC5" w:rsidP="00745FC5">
      <w:pPr>
        <w:snapToGrid w:val="0"/>
        <w:spacing w:after="0" w:line="276" w:lineRule="auto"/>
        <w:jc w:val="both"/>
        <w:rPr>
          <w:rFonts w:ascii="Calibri" w:hAnsi="Calibri"/>
          <w:sz w:val="22"/>
          <w:szCs w:val="22"/>
          <w:lang w:eastAsia="en-US"/>
        </w:rPr>
      </w:pPr>
      <w:r w:rsidRPr="00927C23">
        <w:rPr>
          <w:rFonts w:ascii="Calibri" w:hAnsi="Calibri"/>
          <w:sz w:val="22"/>
          <w:szCs w:val="22"/>
          <w:lang w:eastAsia="en-US"/>
        </w:rPr>
        <w:t>64331 Weiterstadt</w:t>
      </w:r>
    </w:p>
    <w:p w14:paraId="5682C7D2" w14:textId="098417AE" w:rsidR="00745FC5" w:rsidRDefault="00745FC5" w:rsidP="00745FC5">
      <w:pPr>
        <w:snapToGrid w:val="0"/>
        <w:spacing w:line="276" w:lineRule="auto"/>
        <w:jc w:val="both"/>
        <w:rPr>
          <w:rFonts w:ascii="Calibri" w:hAnsi="Calibri"/>
          <w:sz w:val="22"/>
          <w:szCs w:val="22"/>
          <w:lang w:eastAsia="en-US"/>
        </w:rPr>
      </w:pPr>
      <w:r w:rsidRPr="00927C23">
        <w:rPr>
          <w:rFonts w:ascii="Calibri" w:hAnsi="Calibri"/>
          <w:sz w:val="22"/>
          <w:szCs w:val="22"/>
          <w:lang w:eastAsia="en-US"/>
        </w:rPr>
        <w:t>GERMANY</w:t>
      </w:r>
    </w:p>
    <w:p w14:paraId="5DD9CB0F" w14:textId="77777777" w:rsidR="004119BE" w:rsidRPr="00927C23" w:rsidRDefault="004119BE" w:rsidP="004119BE">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DAP Darmstadt, GSI Goods Acceptance (Incoterms 2020)</w:t>
      </w:r>
    </w:p>
    <w:p w14:paraId="2B8D1134" w14:textId="77777777" w:rsidR="004119BE" w:rsidRPr="004119BE" w:rsidRDefault="004119BE" w:rsidP="00745FC5">
      <w:pPr>
        <w:snapToGrid w:val="0"/>
        <w:spacing w:line="276" w:lineRule="auto"/>
        <w:jc w:val="both"/>
        <w:rPr>
          <w:rFonts w:ascii="Calibri" w:hAnsi="Calibri"/>
          <w:sz w:val="22"/>
          <w:szCs w:val="22"/>
          <w:lang w:val="en-GB" w:eastAsia="en-US"/>
        </w:rPr>
      </w:pPr>
    </w:p>
    <w:p w14:paraId="0131F883" w14:textId="77777777" w:rsidR="00745FC5" w:rsidRPr="00FF3ADF" w:rsidRDefault="00745FC5" w:rsidP="00FF3ADF">
      <w:pPr>
        <w:pStyle w:val="Listenabsatz"/>
        <w:numPr>
          <w:ilvl w:val="0"/>
          <w:numId w:val="15"/>
        </w:numPr>
        <w:spacing w:after="240" w:line="276" w:lineRule="auto"/>
        <w:ind w:left="426" w:hanging="426"/>
        <w:contextualSpacing w:val="0"/>
        <w:rPr>
          <w:rFonts w:ascii="Calibri" w:hAnsi="Calibri"/>
          <w:sz w:val="22"/>
        </w:rPr>
      </w:pPr>
      <w:proofErr w:type="spellStart"/>
      <w:r w:rsidRPr="00FF3ADF">
        <w:rPr>
          <w:rFonts w:ascii="Calibri" w:hAnsi="Calibri"/>
          <w:sz w:val="22"/>
        </w:rPr>
        <w:t>Customs</w:t>
      </w:r>
      <w:proofErr w:type="spellEnd"/>
      <w:r w:rsidRPr="00FF3ADF">
        <w:rPr>
          <w:rFonts w:ascii="Calibri" w:hAnsi="Calibri"/>
          <w:sz w:val="22"/>
        </w:rPr>
        <w:t xml:space="preserve"> </w:t>
      </w:r>
      <w:proofErr w:type="spellStart"/>
      <w:r w:rsidRPr="00FF3ADF">
        <w:rPr>
          <w:rFonts w:ascii="Calibri" w:hAnsi="Calibri"/>
          <w:sz w:val="22"/>
        </w:rPr>
        <w:t>tariff</w:t>
      </w:r>
      <w:proofErr w:type="spellEnd"/>
      <w:r w:rsidRPr="00FF3ADF">
        <w:rPr>
          <w:rFonts w:ascii="Calibri" w:hAnsi="Calibri"/>
          <w:sz w:val="22"/>
        </w:rPr>
        <w:t xml:space="preserve"> </w:t>
      </w:r>
      <w:proofErr w:type="spellStart"/>
      <w:r w:rsidRPr="00FF3ADF">
        <w:rPr>
          <w:rFonts w:ascii="Calibri" w:hAnsi="Calibri"/>
          <w:sz w:val="22"/>
        </w:rPr>
        <w:t>number</w:t>
      </w:r>
      <w:proofErr w:type="spellEnd"/>
    </w:p>
    <w:p w14:paraId="751775FB" w14:textId="77777777" w:rsidR="00745FC5" w:rsidRPr="00927C23" w:rsidRDefault="00745FC5" w:rsidP="00745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FF3ADF">
        <w:rPr>
          <w:rFonts w:ascii="Calibri" w:hAnsi="Calibri" w:cs="Calibri"/>
          <w:noProof/>
          <w:sz w:val="22"/>
          <w:szCs w:val="22"/>
        </w:rPr>
        <w:lastRenderedPageBreak/>
        <mc:AlternateContent>
          <mc:Choice Requires="wps">
            <w:drawing>
              <wp:anchor distT="0" distB="0" distL="114300" distR="114300" simplePos="0" relativeHeight="251672576" behindDoc="1" locked="0" layoutInCell="1" allowOverlap="1" wp14:anchorId="49E50FE3" wp14:editId="739F53C6">
                <wp:simplePos x="0" y="0"/>
                <wp:positionH relativeFrom="page">
                  <wp:align>right</wp:align>
                </wp:positionH>
                <wp:positionV relativeFrom="page">
                  <wp:align>bottom</wp:align>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174E2A0"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50FE3" id="Textfeld 63" o:spid="_x0000_s1034" type="#_x0000_t202" style="position:absolute;left:0;text-align:left;margin-left:-6.45pt;margin-top:0;width:44.75pt;height:838.75pt;z-index:-25164390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xyKWQIAAKc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&#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NfjHIpZAgAApwQAAA4AAAAAAAAAAAAAAAAALgIAAGRycy9lMm9Eb2MueG1sUEsBAi0A&#10;FAAGAAgAAAAhALF/0EHZAAAABQEAAA8AAAAAAAAAAAAAAAAAswQAAGRycy9kb3ducmV2LnhtbFBL&#10;BQYAAAAABAAEAPMAAAC5BQAAAAA=&#10;" fillcolor="#f2f2f2 [3052]" stroked="f" strokeweight=".5pt">
                <v:textbox style="layout-flow:vertical">
                  <w:txbxContent>
                    <w:p w14:paraId="4174E2A0"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FF3ADF">
        <w:rPr>
          <w:rFonts w:ascii="Calibri" w:hAnsi="Calibri" w:cs="Calibri"/>
          <w:noProof/>
          <w:sz w:val="22"/>
          <w:szCs w:val="22"/>
        </w:rPr>
        <mc:AlternateContent>
          <mc:Choice Requires="wps">
            <w:drawing>
              <wp:anchor distT="0" distB="0" distL="114300" distR="114300" simplePos="0" relativeHeight="251670528" behindDoc="1" locked="0" layoutInCell="1" allowOverlap="1" wp14:anchorId="425DCABD" wp14:editId="23379F96">
                <wp:simplePos x="0" y="0"/>
                <wp:positionH relativeFrom="page">
                  <wp:posOffset>-5715</wp:posOffset>
                </wp:positionH>
                <wp:positionV relativeFrom="page">
                  <wp:align>center</wp:align>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D3EC5FF"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DCABD" id="Textfeld 62" o:spid="_x0000_s1035" type="#_x0000_t202" style="position:absolute;left:0;text-align:left;margin-left:-.45pt;margin-top:0;width:44.75pt;height:838.75pt;z-index:-251645952;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" fillcolor="#f2f2f2 [3052]" stroked="f" strokeweight=".5pt">
                <v:textbox style="layout-flow:vertical;mso-layout-flow-alt:bottom-to-top">
                  <w:txbxContent>
                    <w:p w14:paraId="3D3EC5FF"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roofErr w:type="spellStart"/>
      <w:r w:rsidRPr="00FF3ADF">
        <w:rPr>
          <w:rFonts w:ascii="Calibri" w:hAnsi="Calibri" w:cs="Calibri"/>
          <w:sz w:val="22"/>
          <w:lang w:val="en-US"/>
        </w:rPr>
        <w:t>T</w:t>
      </w:r>
      <w:r w:rsidRPr="00FF3ADF">
        <w:rPr>
          <w:rFonts w:ascii="Calibri" w:hAnsi="Calibri" w:cs="Calibri"/>
          <w:sz w:val="22"/>
          <w:lang w:val="en"/>
        </w:rPr>
        <w:t>he</w:t>
      </w:r>
      <w:proofErr w:type="spellEnd"/>
      <w:r w:rsidRPr="00FF3ADF">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745FC5" w:rsidRPr="002E2A7C" w14:paraId="082900D4" w14:textId="77777777" w:rsidTr="00E15280">
        <w:tc>
          <w:tcPr>
            <w:tcW w:w="3539" w:type="dxa"/>
          </w:tcPr>
          <w:p w14:paraId="20160776" w14:textId="77777777" w:rsidR="00745FC5" w:rsidRPr="00927C23" w:rsidRDefault="00745FC5" w:rsidP="00E15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
        </w:tc>
      </w:tr>
    </w:tbl>
    <w:p w14:paraId="28117905" w14:textId="37AADD4D" w:rsidR="00745FC5" w:rsidRDefault="00745FC5" w:rsidP="00745FC5">
      <w:pPr>
        <w:spacing w:after="0" w:line="240" w:lineRule="auto"/>
        <w:ind w:left="426"/>
        <w:contextualSpacing/>
        <w:rPr>
          <w:rFonts w:ascii="Calibri" w:hAnsi="Calibri"/>
          <w:b/>
          <w:sz w:val="22"/>
          <w:szCs w:val="22"/>
          <w:lang w:val="en" w:eastAsia="en-US"/>
        </w:rPr>
      </w:pPr>
    </w:p>
    <w:p w14:paraId="30F8B4FB" w14:textId="77777777" w:rsidR="004119BE" w:rsidRPr="00927C23" w:rsidRDefault="004119BE" w:rsidP="00745FC5">
      <w:pPr>
        <w:spacing w:after="0" w:line="240" w:lineRule="auto"/>
        <w:ind w:left="426"/>
        <w:contextualSpacing/>
        <w:rPr>
          <w:rFonts w:ascii="Calibri" w:hAnsi="Calibri"/>
          <w:b/>
          <w:sz w:val="22"/>
          <w:szCs w:val="22"/>
          <w:lang w:val="en" w:eastAsia="en-US"/>
        </w:rPr>
      </w:pPr>
    </w:p>
    <w:p w14:paraId="415C6A8A" w14:textId="77777777" w:rsidR="00745FC5" w:rsidRPr="00927C23" w:rsidRDefault="00745FC5" w:rsidP="00FF3ADF">
      <w:pPr>
        <w:pStyle w:val="Listenabsatz"/>
        <w:numPr>
          <w:ilvl w:val="0"/>
          <w:numId w:val="15"/>
        </w:numPr>
        <w:spacing w:after="240" w:line="276" w:lineRule="auto"/>
        <w:ind w:left="426" w:hanging="426"/>
        <w:contextualSpacing w:val="0"/>
        <w:rPr>
          <w:rFonts w:ascii="Calibri" w:hAnsi="Calibri"/>
          <w:sz w:val="22"/>
        </w:rPr>
      </w:pPr>
      <w:r w:rsidRPr="00927C23">
        <w:rPr>
          <w:rFonts w:ascii="Calibri" w:hAnsi="Calibri"/>
          <w:sz w:val="22"/>
        </w:rPr>
        <w:t>Query Competition Register</w:t>
      </w:r>
    </w:p>
    <w:p w14:paraId="1170130B" w14:textId="77777777" w:rsidR="00745FC5" w:rsidRPr="00927C23" w:rsidRDefault="00745FC5" w:rsidP="00745FC5">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745FC5" w:rsidRPr="00927C23" w14:paraId="2874DE00" w14:textId="77777777" w:rsidTr="00E15280">
        <w:tc>
          <w:tcPr>
            <w:tcW w:w="3119" w:type="dxa"/>
            <w:tcBorders>
              <w:top w:val="single" w:sz="4" w:space="0" w:color="auto"/>
              <w:left w:val="single" w:sz="4" w:space="0" w:color="auto"/>
              <w:bottom w:val="single" w:sz="4" w:space="0" w:color="auto"/>
              <w:right w:val="single" w:sz="4" w:space="0" w:color="auto"/>
            </w:tcBorders>
            <w:hideMark/>
          </w:tcPr>
          <w:p w14:paraId="1397377C" w14:textId="77777777" w:rsidR="00745FC5" w:rsidRPr="00927C23" w:rsidRDefault="00745FC5" w:rsidP="00E15280">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2B384326" w14:textId="77777777" w:rsidR="00745FC5" w:rsidRPr="00927C23" w:rsidRDefault="00745FC5" w:rsidP="00E15280">
            <w:pPr>
              <w:spacing w:after="0" w:line="240" w:lineRule="auto"/>
              <w:contextualSpacing/>
              <w:rPr>
                <w:rFonts w:ascii="Calibri" w:hAnsi="Calibri" w:cs="Calibri"/>
                <w:sz w:val="22"/>
                <w:szCs w:val="22"/>
                <w:lang w:eastAsia="en-US"/>
              </w:rPr>
            </w:pPr>
          </w:p>
        </w:tc>
      </w:tr>
      <w:tr w:rsidR="00745FC5" w:rsidRPr="00927C23" w14:paraId="2F0A2441" w14:textId="77777777" w:rsidTr="00E15280">
        <w:tc>
          <w:tcPr>
            <w:tcW w:w="3119" w:type="dxa"/>
            <w:tcBorders>
              <w:top w:val="single" w:sz="4" w:space="0" w:color="auto"/>
              <w:left w:val="single" w:sz="4" w:space="0" w:color="auto"/>
              <w:bottom w:val="single" w:sz="4" w:space="0" w:color="auto"/>
              <w:right w:val="single" w:sz="4" w:space="0" w:color="auto"/>
            </w:tcBorders>
            <w:hideMark/>
          </w:tcPr>
          <w:p w14:paraId="26756DA2" w14:textId="77777777" w:rsidR="00745FC5" w:rsidRPr="00927C23" w:rsidRDefault="00745FC5" w:rsidP="00E15280">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01FBAC35" w14:textId="77777777" w:rsidR="00745FC5" w:rsidRPr="00927C23" w:rsidRDefault="00745FC5" w:rsidP="00E15280">
            <w:pPr>
              <w:spacing w:after="0" w:line="240" w:lineRule="auto"/>
              <w:contextualSpacing/>
              <w:rPr>
                <w:rFonts w:ascii="Calibri" w:hAnsi="Calibri" w:cs="Calibri"/>
                <w:sz w:val="22"/>
                <w:szCs w:val="22"/>
                <w:lang w:eastAsia="en-US"/>
              </w:rPr>
            </w:pPr>
          </w:p>
        </w:tc>
      </w:tr>
      <w:tr w:rsidR="00745FC5" w:rsidRPr="00927C23" w14:paraId="07882915" w14:textId="77777777" w:rsidTr="00E15280">
        <w:tc>
          <w:tcPr>
            <w:tcW w:w="3119" w:type="dxa"/>
            <w:tcBorders>
              <w:top w:val="single" w:sz="4" w:space="0" w:color="auto"/>
              <w:left w:val="single" w:sz="4" w:space="0" w:color="auto"/>
              <w:bottom w:val="single" w:sz="4" w:space="0" w:color="auto"/>
              <w:right w:val="single" w:sz="4" w:space="0" w:color="auto"/>
            </w:tcBorders>
            <w:hideMark/>
          </w:tcPr>
          <w:p w14:paraId="331D9188" w14:textId="77777777" w:rsidR="00745FC5" w:rsidRPr="00927C23" w:rsidRDefault="00745FC5" w:rsidP="00E15280">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064D691" w14:textId="77777777" w:rsidR="00745FC5" w:rsidRPr="00927C23" w:rsidRDefault="00745FC5" w:rsidP="00E15280">
            <w:pPr>
              <w:spacing w:after="0" w:line="240" w:lineRule="auto"/>
              <w:contextualSpacing/>
              <w:rPr>
                <w:rFonts w:ascii="Calibri" w:hAnsi="Calibri" w:cs="Calibri"/>
                <w:sz w:val="22"/>
                <w:szCs w:val="22"/>
                <w:lang w:eastAsia="en-US"/>
              </w:rPr>
            </w:pPr>
          </w:p>
        </w:tc>
      </w:tr>
    </w:tbl>
    <w:p w14:paraId="0D9CCB25" w14:textId="77777777" w:rsidR="00745FC5" w:rsidRPr="00927C23" w:rsidRDefault="00745FC5" w:rsidP="00745FC5">
      <w:pPr>
        <w:spacing w:after="0" w:line="240" w:lineRule="auto"/>
        <w:ind w:left="426"/>
        <w:contextualSpacing/>
        <w:rPr>
          <w:rFonts w:ascii="Calibri" w:hAnsi="Calibri"/>
          <w:b/>
          <w:sz w:val="22"/>
          <w:szCs w:val="22"/>
          <w:lang w:eastAsia="en-US"/>
        </w:rPr>
      </w:pPr>
    </w:p>
    <w:p w14:paraId="532A0CFA" w14:textId="77777777" w:rsidR="00745FC5" w:rsidRPr="00927C23" w:rsidRDefault="00745FC5" w:rsidP="00FF3ADF">
      <w:pPr>
        <w:pStyle w:val="Listenabsatz"/>
        <w:numPr>
          <w:ilvl w:val="0"/>
          <w:numId w:val="15"/>
        </w:numPr>
        <w:spacing w:after="240" w:line="276" w:lineRule="auto"/>
        <w:ind w:left="426" w:hanging="426"/>
        <w:contextualSpacing w:val="0"/>
        <w:rPr>
          <w:rFonts w:ascii="Calibri" w:hAnsi="Calibri"/>
          <w:sz w:val="22"/>
        </w:rPr>
      </w:pPr>
      <w:r w:rsidRPr="00927C23">
        <w:rPr>
          <w:rFonts w:ascii="Calibri" w:hAnsi="Calibri"/>
          <w:sz w:val="22"/>
        </w:rPr>
        <w:t>Language</w:t>
      </w:r>
    </w:p>
    <w:p w14:paraId="49713E9F" w14:textId="5D2C6173" w:rsidR="007D6027" w:rsidRDefault="00745FC5" w:rsidP="004119BE">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German.</w:t>
      </w:r>
    </w:p>
    <w:p w14:paraId="0AA35970" w14:textId="77777777" w:rsidR="004119BE" w:rsidRPr="004119BE" w:rsidRDefault="004119BE" w:rsidP="004119BE">
      <w:pPr>
        <w:spacing w:line="240" w:lineRule="auto"/>
        <w:contextualSpacing/>
        <w:jc w:val="both"/>
        <w:rPr>
          <w:rFonts w:ascii="Calibri" w:hAnsi="Calibri"/>
          <w:sz w:val="22"/>
          <w:szCs w:val="22"/>
          <w:lang w:val="en-GB" w:eastAsia="en-US"/>
        </w:rPr>
      </w:pPr>
    </w:p>
    <w:p w14:paraId="187C3B19" w14:textId="77777777" w:rsidR="00287799" w:rsidRPr="005B5DF9" w:rsidRDefault="00287799" w:rsidP="005B5DF9">
      <w:pPr>
        <w:pStyle w:val="Listenabsatz"/>
        <w:numPr>
          <w:ilvl w:val="0"/>
          <w:numId w:val="15"/>
        </w:numPr>
        <w:spacing w:after="240" w:line="276" w:lineRule="auto"/>
        <w:ind w:left="426" w:hanging="426"/>
        <w:contextualSpacing w:val="0"/>
        <w:rPr>
          <w:rFonts w:ascii="Calibri" w:hAnsi="Calibri"/>
          <w:sz w:val="22"/>
        </w:rPr>
      </w:pPr>
      <w:r w:rsidRPr="005B5DF9">
        <w:rPr>
          <w:rFonts w:ascii="Calibri" w:hAnsi="Calibri"/>
          <w:sz w:val="22"/>
        </w:rPr>
        <w:t xml:space="preserve">Business </w:t>
      </w:r>
      <w:proofErr w:type="spellStart"/>
      <w:r w:rsidRPr="005B5DF9">
        <w:rPr>
          <w:rFonts w:ascii="Calibri" w:hAnsi="Calibri"/>
          <w:sz w:val="22"/>
        </w:rPr>
        <w:t>size</w:t>
      </w:r>
      <w:proofErr w:type="spellEnd"/>
    </w:p>
    <w:p w14:paraId="70F3DFAF" w14:textId="77777777" w:rsidR="00287799" w:rsidRDefault="00287799" w:rsidP="005B5DF9">
      <w:pPr>
        <w:pStyle w:val="Listenabsatz"/>
        <w:spacing w:after="120"/>
        <w:ind w:left="0"/>
        <w:contextualSpacing w:val="0"/>
        <w:jc w:val="both"/>
        <w:rPr>
          <w:rFonts w:ascii="Calibri" w:hAnsi="Calibri" w:cs="Calibri"/>
          <w:b w:val="0"/>
          <w:sz w:val="22"/>
          <w:lang w:val="en"/>
        </w:rPr>
      </w:pPr>
      <w:r w:rsidRPr="00287799">
        <w:rPr>
          <w:rFonts w:ascii="Calibri" w:hAnsi="Calibri" w:cs="Calibri"/>
          <w:b w:val="0"/>
          <w:sz w:val="22"/>
          <w:lang w:val="en"/>
        </w:rPr>
        <w:t xml:space="preserve">The business size is </w:t>
      </w:r>
      <w:proofErr w:type="spellStart"/>
      <w:r w:rsidRPr="00287799">
        <w:rPr>
          <w:rFonts w:ascii="Calibri" w:hAnsi="Calibri" w:cs="Calibri"/>
          <w:b w:val="0"/>
          <w:sz w:val="22"/>
          <w:lang w:val="en"/>
        </w:rPr>
        <w:t>categorised</w:t>
      </w:r>
      <w:proofErr w:type="spellEnd"/>
      <w:r w:rsidRPr="00287799">
        <w:rPr>
          <w:rFonts w:ascii="Calibri" w:hAnsi="Calibri" w:cs="Calibri"/>
          <w:b w:val="0"/>
          <w:sz w:val="22"/>
          <w:lang w:val="en"/>
        </w:rPr>
        <w:t xml:space="preserve"> based on the following definition issued by the German Federal Statistical Office:</w:t>
      </w:r>
    </w:p>
    <w:p w14:paraId="56D91FDA" w14:textId="77777777" w:rsidR="00287799" w:rsidRPr="00287799" w:rsidRDefault="00287799" w:rsidP="00287799">
      <w:pPr>
        <w:pStyle w:val="Listenabsatz"/>
        <w:ind w:left="0"/>
        <w:jc w:val="both"/>
        <w:rPr>
          <w:rFonts w:ascii="Calibri" w:hAnsi="Calibri" w:cs="Calibri"/>
          <w:b w:val="0"/>
          <w:sz w:val="22"/>
          <w:lang w:val="en"/>
        </w:rPr>
      </w:pPr>
      <w:r w:rsidRPr="00287799">
        <w:rPr>
          <w:rFonts w:ascii="Calibri" w:hAnsi="Calibri" w:cs="Calibri"/>
          <w:sz w:val="22"/>
          <w:lang w:val="en"/>
        </w:rPr>
        <w:t>Micro-business:</w:t>
      </w:r>
      <w:r w:rsidRPr="00287799">
        <w:rPr>
          <w:rFonts w:ascii="Calibri" w:hAnsi="Calibri" w:cs="Calibri"/>
          <w:b w:val="0"/>
          <w:sz w:val="22"/>
          <w:lang w:val="en"/>
        </w:rPr>
        <w:t xml:space="preserve"> up to 9 employees and up to 2 million Euros turnover</w:t>
      </w:r>
    </w:p>
    <w:p w14:paraId="62A7E1F5" w14:textId="77777777" w:rsidR="00287799" w:rsidRPr="00287799" w:rsidRDefault="00287799" w:rsidP="00287799">
      <w:pPr>
        <w:pStyle w:val="Listenabsatz"/>
        <w:ind w:left="0"/>
        <w:jc w:val="both"/>
        <w:rPr>
          <w:rFonts w:ascii="Calibri" w:hAnsi="Calibri" w:cs="Calibri"/>
          <w:b w:val="0"/>
          <w:sz w:val="22"/>
          <w:lang w:val="en"/>
        </w:rPr>
      </w:pPr>
      <w:r w:rsidRPr="00287799">
        <w:rPr>
          <w:rFonts w:ascii="Calibri" w:hAnsi="Calibri" w:cs="Calibri"/>
          <w:sz w:val="22"/>
          <w:lang w:val="en"/>
        </w:rPr>
        <w:t>Small business:</w:t>
      </w:r>
      <w:r w:rsidRPr="00287799">
        <w:rPr>
          <w:rFonts w:ascii="Calibri" w:hAnsi="Calibri" w:cs="Calibri"/>
          <w:b w:val="0"/>
          <w:sz w:val="22"/>
          <w:lang w:val="en"/>
        </w:rPr>
        <w:t xml:space="preserve"> up to 49 employees and up to 10 million Euros turnover, and not a micro-business</w:t>
      </w:r>
    </w:p>
    <w:p w14:paraId="5D946631" w14:textId="77777777" w:rsidR="00287799" w:rsidRPr="00287799" w:rsidRDefault="00287799" w:rsidP="00287799">
      <w:pPr>
        <w:pStyle w:val="Listenabsatz"/>
        <w:ind w:left="0"/>
        <w:jc w:val="both"/>
        <w:rPr>
          <w:rFonts w:ascii="Calibri" w:hAnsi="Calibri" w:cs="Calibri"/>
          <w:b w:val="0"/>
          <w:sz w:val="22"/>
          <w:lang w:val="en"/>
        </w:rPr>
      </w:pPr>
      <w:r w:rsidRPr="00287799">
        <w:rPr>
          <w:rFonts w:ascii="Calibri" w:hAnsi="Calibri" w:cs="Calibri"/>
          <w:sz w:val="22"/>
          <w:lang w:val="en"/>
        </w:rPr>
        <w:t>Medium-sized business</w:t>
      </w:r>
      <w:r w:rsidRPr="00287799">
        <w:rPr>
          <w:rFonts w:ascii="Calibri" w:hAnsi="Calibri" w:cs="Calibri"/>
          <w:b w:val="0"/>
          <w:sz w:val="22"/>
          <w:lang w:val="en"/>
        </w:rPr>
        <w:t>: up to 249 employees and up to 50 million Euros turnover, and not a small business</w:t>
      </w:r>
    </w:p>
    <w:p w14:paraId="21215F1D" w14:textId="495A0B08" w:rsidR="00287799" w:rsidRDefault="00287799" w:rsidP="005B5DF9">
      <w:pPr>
        <w:pStyle w:val="Listenabsatz"/>
        <w:spacing w:after="120"/>
        <w:ind w:left="0"/>
        <w:contextualSpacing w:val="0"/>
        <w:jc w:val="both"/>
        <w:rPr>
          <w:rFonts w:ascii="Calibri" w:hAnsi="Calibri" w:cs="Calibri"/>
          <w:b w:val="0"/>
          <w:sz w:val="22"/>
          <w:lang w:val="en"/>
        </w:rPr>
      </w:pPr>
      <w:r w:rsidRPr="00287799">
        <w:rPr>
          <w:rFonts w:ascii="Calibri" w:hAnsi="Calibri" w:cs="Calibri"/>
          <w:sz w:val="22"/>
          <w:lang w:val="en"/>
        </w:rPr>
        <w:t>Large business</w:t>
      </w:r>
      <w:r w:rsidRPr="00287799">
        <w:rPr>
          <w:rFonts w:ascii="Calibri" w:hAnsi="Calibri" w:cs="Calibri"/>
          <w:b w:val="0"/>
          <w:sz w:val="22"/>
          <w:lang w:val="en"/>
        </w:rPr>
        <w:t>: over 249 employees and over 50 million Euros turnover</w:t>
      </w:r>
    </w:p>
    <w:p w14:paraId="1E66150A" w14:textId="77777777" w:rsidR="004119BE" w:rsidRPr="00287799" w:rsidRDefault="004119BE" w:rsidP="005B5DF9">
      <w:pPr>
        <w:pStyle w:val="Listenabsatz"/>
        <w:spacing w:after="120"/>
        <w:ind w:left="0"/>
        <w:contextualSpacing w:val="0"/>
        <w:jc w:val="both"/>
        <w:rPr>
          <w:rFonts w:ascii="Calibri" w:hAnsi="Calibri" w:cs="Calibri"/>
          <w:b w:val="0"/>
          <w:sz w:val="22"/>
          <w:lang w:val="en"/>
        </w:rPr>
      </w:pPr>
    </w:p>
    <w:tbl>
      <w:tblPr>
        <w:tblStyle w:val="Tabellenraster"/>
        <w:tblW w:w="0" w:type="auto"/>
        <w:tblLook w:val="04A0" w:firstRow="1" w:lastRow="0" w:firstColumn="1" w:lastColumn="0" w:noHBand="0" w:noVBand="1"/>
      </w:tblPr>
      <w:tblGrid>
        <w:gridCol w:w="8155"/>
      </w:tblGrid>
      <w:tr w:rsidR="00287799" w:rsidRPr="002E2A7C" w14:paraId="7FCD52B7" w14:textId="77777777" w:rsidTr="005B5DF9">
        <w:tc>
          <w:tcPr>
            <w:tcW w:w="8155" w:type="dxa"/>
          </w:tcPr>
          <w:p w14:paraId="184A91F0" w14:textId="77777777" w:rsidR="00287799" w:rsidRPr="00745FC5" w:rsidRDefault="00287799" w:rsidP="00DC3065">
            <w:pPr>
              <w:spacing w:after="0" w:line="240" w:lineRule="auto"/>
              <w:jc w:val="both"/>
              <w:rPr>
                <w:rFonts w:ascii="Calibri" w:hAnsi="Calibri" w:cs="Calibri"/>
                <w:bCs/>
                <w:color w:val="000000"/>
                <w:lang w:val="en-US"/>
              </w:rPr>
            </w:pPr>
            <w:r w:rsidRPr="00745FC5">
              <w:rPr>
                <w:rFonts w:ascii="Calibri" w:hAnsi="Calibri" w:cs="Calibri"/>
                <w:b/>
                <w:color w:val="000000"/>
                <w:sz w:val="22"/>
                <w:lang w:val="en-US"/>
              </w:rPr>
              <w:t xml:space="preserve">Enter the business size </w:t>
            </w:r>
            <w:r w:rsidRPr="00745FC5">
              <w:rPr>
                <w:rFonts w:ascii="Calibri" w:hAnsi="Calibri" w:cs="Calibri"/>
                <w:color w:val="808080"/>
                <w:sz w:val="22"/>
                <w:lang w:val="en-US"/>
              </w:rPr>
              <w:t>Please select one element</w:t>
            </w:r>
          </w:p>
        </w:tc>
      </w:tr>
      <w:tr w:rsidR="00287799" w:rsidRPr="00745FC5" w14:paraId="13782DDD" w14:textId="77777777" w:rsidTr="005B5DF9">
        <w:tc>
          <w:tcPr>
            <w:tcW w:w="8155" w:type="dxa"/>
          </w:tcPr>
          <w:p w14:paraId="02EB2EF8" w14:textId="77777777" w:rsidR="00287799" w:rsidRPr="00745FC5" w:rsidRDefault="00287799" w:rsidP="00DC3065">
            <w:pPr>
              <w:autoSpaceDE w:val="0"/>
              <w:autoSpaceDN w:val="0"/>
              <w:adjustRightInd w:val="0"/>
              <w:spacing w:after="0" w:line="240" w:lineRule="auto"/>
              <w:rPr>
                <w:rFonts w:ascii="Calibri" w:eastAsia="MS Gothic" w:hAnsi="Calibri" w:cs="Calibri"/>
                <w:color w:val="000000"/>
                <w:sz w:val="22"/>
                <w:szCs w:val="22"/>
                <w:lang w:val="en-US"/>
              </w:rPr>
            </w:pPr>
            <w:r w:rsidRPr="00745FC5">
              <w:rPr>
                <w:rFonts w:ascii="Calibri" w:hAnsi="Calibri" w:cs="Calibri"/>
                <w:color w:val="000000"/>
                <w:sz w:val="22"/>
                <w:lang w:val="en-US"/>
              </w:rPr>
              <w:t xml:space="preserve">Micro-business </w:t>
            </w:r>
          </w:p>
          <w:p w14:paraId="13759692" w14:textId="77777777" w:rsidR="00287799" w:rsidRPr="00745FC5" w:rsidRDefault="00287799" w:rsidP="00DC3065">
            <w:pPr>
              <w:autoSpaceDE w:val="0"/>
              <w:autoSpaceDN w:val="0"/>
              <w:adjustRightInd w:val="0"/>
              <w:spacing w:after="0" w:line="240" w:lineRule="auto"/>
              <w:rPr>
                <w:rFonts w:ascii="Calibri" w:eastAsia="MS Gothic" w:hAnsi="Calibri" w:cs="Calibri"/>
                <w:color w:val="000000"/>
                <w:sz w:val="22"/>
                <w:szCs w:val="22"/>
                <w:lang w:val="en-US"/>
              </w:rPr>
            </w:pPr>
            <w:r w:rsidRPr="00745FC5">
              <w:rPr>
                <w:rFonts w:ascii="Calibri" w:hAnsi="Calibri" w:cs="Calibri"/>
                <w:color w:val="000000"/>
                <w:sz w:val="22"/>
                <w:lang w:val="en-US"/>
              </w:rPr>
              <w:t xml:space="preserve">Small business </w:t>
            </w:r>
          </w:p>
          <w:p w14:paraId="211E148B" w14:textId="77777777" w:rsidR="00287799" w:rsidRPr="00745FC5" w:rsidRDefault="00287799" w:rsidP="00DC3065">
            <w:pPr>
              <w:autoSpaceDE w:val="0"/>
              <w:autoSpaceDN w:val="0"/>
              <w:adjustRightInd w:val="0"/>
              <w:spacing w:after="0" w:line="240" w:lineRule="auto"/>
              <w:rPr>
                <w:rFonts w:ascii="Calibri" w:eastAsia="MS Gothic" w:hAnsi="Calibri" w:cs="Calibri"/>
                <w:color w:val="000000"/>
                <w:sz w:val="22"/>
                <w:szCs w:val="22"/>
                <w:lang w:val="en-US"/>
              </w:rPr>
            </w:pPr>
            <w:r w:rsidRPr="00745FC5">
              <w:rPr>
                <w:rFonts w:ascii="Calibri" w:hAnsi="Calibri" w:cs="Calibri"/>
                <w:color w:val="000000"/>
                <w:sz w:val="22"/>
                <w:lang w:val="en-US"/>
              </w:rPr>
              <w:t xml:space="preserve">Medium-sized business </w:t>
            </w:r>
          </w:p>
          <w:p w14:paraId="1A06D724" w14:textId="77777777" w:rsidR="00287799" w:rsidRPr="00745FC5" w:rsidRDefault="00287799" w:rsidP="00DC3065">
            <w:pPr>
              <w:spacing w:after="0" w:line="240" w:lineRule="auto"/>
              <w:jc w:val="both"/>
              <w:rPr>
                <w:rFonts w:ascii="Calibri" w:hAnsi="Calibri" w:cs="Calibri"/>
                <w:bCs/>
                <w:color w:val="000000"/>
              </w:rPr>
            </w:pPr>
            <w:r w:rsidRPr="00745FC5">
              <w:rPr>
                <w:rFonts w:ascii="Calibri" w:hAnsi="Calibri" w:cs="Calibri"/>
                <w:color w:val="000000"/>
                <w:sz w:val="22"/>
              </w:rPr>
              <w:t xml:space="preserve">Large </w:t>
            </w:r>
            <w:proofErr w:type="spellStart"/>
            <w:r w:rsidRPr="00745FC5">
              <w:rPr>
                <w:rFonts w:ascii="Calibri" w:hAnsi="Calibri" w:cs="Calibri"/>
                <w:color w:val="000000"/>
                <w:sz w:val="22"/>
              </w:rPr>
              <w:t>business</w:t>
            </w:r>
            <w:proofErr w:type="spellEnd"/>
          </w:p>
        </w:tc>
      </w:tr>
    </w:tbl>
    <w:p w14:paraId="53D4E245" w14:textId="77777777" w:rsidR="004119BE" w:rsidRDefault="004119BE" w:rsidP="00287799">
      <w:pPr>
        <w:pStyle w:val="Listenabsatz"/>
        <w:jc w:val="both"/>
        <w:rPr>
          <w:rFonts w:ascii="Calibri" w:hAnsi="Calibri" w:cs="Arial"/>
          <w:bCs/>
          <w:color w:val="000000"/>
        </w:rPr>
      </w:pPr>
    </w:p>
    <w:p w14:paraId="706AB977" w14:textId="77777777" w:rsidR="004119BE" w:rsidRDefault="004119BE" w:rsidP="00287799">
      <w:pPr>
        <w:pStyle w:val="Listenabsatz"/>
        <w:jc w:val="both"/>
        <w:rPr>
          <w:rFonts w:ascii="Calibri" w:hAnsi="Calibri" w:cs="Arial"/>
          <w:bCs/>
          <w:color w:val="000000"/>
        </w:rPr>
      </w:pPr>
    </w:p>
    <w:p w14:paraId="04842A17" w14:textId="6B672E5E" w:rsidR="00287799" w:rsidRPr="00287799" w:rsidRDefault="00745FC5" w:rsidP="00287799">
      <w:pPr>
        <w:pStyle w:val="Listenabsatz"/>
        <w:jc w:val="both"/>
        <w:rPr>
          <w:rFonts w:ascii="Calibri" w:hAnsi="Calibri" w:cs="Arial"/>
          <w:bCs/>
          <w:color w:val="000000"/>
        </w:rPr>
      </w:pPr>
      <w:r>
        <w:rPr>
          <w:rFonts w:ascii="Calibri" w:hAnsi="Calibri" w:cs="Calibri"/>
          <w:noProof/>
          <w:sz w:val="22"/>
        </w:rPr>
        <mc:AlternateContent>
          <mc:Choice Requires="wps">
            <w:drawing>
              <wp:anchor distT="0" distB="0" distL="114300" distR="114300" simplePos="0" relativeHeight="251676672" behindDoc="1" locked="0" layoutInCell="1" allowOverlap="1" wp14:anchorId="27F1F8B0" wp14:editId="08DE3E73">
                <wp:simplePos x="0" y="0"/>
                <wp:positionH relativeFrom="page">
                  <wp:posOffset>0</wp:posOffset>
                </wp:positionH>
                <wp:positionV relativeFrom="page">
                  <wp:align>center</wp:align>
                </wp:positionV>
                <wp:extent cx="568325" cy="10652125"/>
                <wp:effectExtent l="0" t="0" r="3175" b="0"/>
                <wp:wrapNone/>
                <wp:docPr id="65" name="Textfeld 6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CE369A"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1F8B0" id="Textfeld 65" o:spid="_x0000_s1036" type="#_x0000_t202" style="position:absolute;left:0;text-align:left;margin-left:0;margin-top:0;width:44.75pt;height:838.75pt;z-index:-25163980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frtobV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79CE369A"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rPr>
        <mc:AlternateContent>
          <mc:Choice Requires="wps">
            <w:drawing>
              <wp:anchor distT="0" distB="0" distL="114300" distR="114300" simplePos="0" relativeHeight="251674624" behindDoc="1" locked="0" layoutInCell="1" allowOverlap="1" wp14:anchorId="510E7255" wp14:editId="3244F554">
                <wp:simplePos x="0" y="0"/>
                <wp:positionH relativeFrom="page">
                  <wp:align>right</wp:align>
                </wp:positionH>
                <wp:positionV relativeFrom="page">
                  <wp:align>top</wp:align>
                </wp:positionV>
                <wp:extent cx="568325" cy="10652125"/>
                <wp:effectExtent l="0" t="0" r="3175" b="0"/>
                <wp:wrapNone/>
                <wp:docPr id="64" name="Textfeld 6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B00A397"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E7255" id="Textfeld 64" o:spid="_x0000_s1037" type="#_x0000_t202" style="position:absolute;left:0;text-align:left;margin-left:-6.45pt;margin-top:0;width:44.75pt;height:838.75pt;z-index:-25164185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K9T7hxZAgAAqAQAAA4AAAAAAAAAAAAAAAAALgIAAGRycy9lMm9Eb2MueG1sUEsBAi0A&#10;FAAGAAgAAAAhALF/0EHZAAAABQEAAA8AAAAAAAAAAAAAAAAAswQAAGRycy9kb3ducmV2LnhtbFBL&#10;BQYAAAAABAAEAPMAAAC5BQAAAAA=&#10;" fillcolor="#f2f2f2 [3052]" stroked="f" strokeweight=".5pt">
                <v:textbox style="layout-flow:vertical">
                  <w:txbxContent>
                    <w:p w14:paraId="7B00A397" w14:textId="77777777" w:rsidR="00745FC5" w:rsidRPr="00500FA8" w:rsidRDefault="00745FC5" w:rsidP="00745FC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D4F6DAD" w14:textId="77777777" w:rsidR="00A1079E" w:rsidRPr="00A1079E" w:rsidRDefault="00A1079E" w:rsidP="00A1079E">
      <w:pPr>
        <w:pStyle w:val="Listenabsatz"/>
        <w:numPr>
          <w:ilvl w:val="0"/>
          <w:numId w:val="15"/>
        </w:numPr>
        <w:spacing w:line="276" w:lineRule="auto"/>
        <w:ind w:left="426" w:hanging="426"/>
        <w:rPr>
          <w:rFonts w:ascii="Calibri" w:hAnsi="Calibri"/>
          <w:sz w:val="22"/>
          <w:lang w:val="en-US"/>
        </w:rPr>
      </w:pPr>
      <w:r>
        <w:rPr>
          <w:rFonts w:ascii="Calibri" w:hAnsi="Calibri" w:cs="Calibri"/>
          <w:noProof/>
          <w:sz w:val="22"/>
        </w:rPr>
        <w:lastRenderedPageBreak/>
        <mc:AlternateContent>
          <mc:Choice Requires="wps">
            <w:drawing>
              <wp:anchor distT="0" distB="0" distL="114300" distR="114300" simplePos="0" relativeHeight="251686912" behindDoc="1" locked="0" layoutInCell="1" allowOverlap="1" wp14:anchorId="1A84782D" wp14:editId="670315F6">
                <wp:simplePos x="0" y="0"/>
                <wp:positionH relativeFrom="page">
                  <wp:align>right</wp:align>
                </wp:positionH>
                <wp:positionV relativeFrom="margin">
                  <wp:posOffset>-1685290</wp:posOffset>
                </wp:positionV>
                <wp:extent cx="568325" cy="110712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1071225"/>
                        </a:xfrm>
                        <a:prstGeom prst="rect">
                          <a:avLst/>
                        </a:prstGeom>
                        <a:solidFill>
                          <a:schemeClr val="bg1">
                            <a:lumMod val="95000"/>
                          </a:schemeClr>
                        </a:solidFill>
                        <a:ln w="6350">
                          <a:noFill/>
                        </a:ln>
                      </wps:spPr>
                      <wps:txbx>
                        <w:txbxContent>
                          <w:p w14:paraId="660EB39D"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4782D" id="Textfeld 8" o:spid="_x0000_s1038" type="#_x0000_t202" style="position:absolute;left:0;text-align:left;margin-left:-6.45pt;margin-top:-132.7pt;width:44.75pt;height:871.75pt;z-index:-251629568;visibility:visible;mso-wrap-style:square;mso-width-percent:0;mso-height-percent:0;mso-wrap-distance-left:9pt;mso-wrap-distance-top:0;mso-wrap-distance-right:9pt;mso-wrap-distance-bottom:0;mso-position-horizontal:right;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" fillcolor="#f2f2f2 [3052]" stroked="f" strokeweight=".5pt">
                <v:textbox style="layout-flow:vertical">
                  <w:txbxContent>
                    <w:p w14:paraId="660EB39D"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A1079E">
        <w:rPr>
          <w:rFonts w:ascii="Calibri" w:hAnsi="Calibri"/>
          <w:sz w:val="22"/>
          <w:lang w:val="en-US"/>
        </w:rPr>
        <w:t xml:space="preserve">Contractor's duty to provide information regarding CBAM </w:t>
      </w:r>
      <w:r w:rsidRPr="00A1079E">
        <w:rPr>
          <w:rFonts w:ascii="Calibri" w:hAnsi="Calibri"/>
          <w:color w:val="FF0000"/>
          <w:sz w:val="22"/>
          <w:lang w:val="en-US"/>
        </w:rPr>
        <w:t>(applies only to non-EU countries)</w:t>
      </w:r>
    </w:p>
    <w:p w14:paraId="4B2F5DF7"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73349795"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43A81A94" w14:textId="77777777" w:rsidR="00A1079E" w:rsidRPr="00BF0C76" w:rsidRDefault="00A1079E" w:rsidP="00A1079E">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23106587"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Customs tariff number (CN code),</w:t>
      </w:r>
    </w:p>
    <w:p w14:paraId="4713A3A4"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Country of origin,</w:t>
      </w:r>
    </w:p>
    <w:p w14:paraId="57799BE0"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Manufacturer details,</w:t>
      </w:r>
    </w:p>
    <w:p w14:paraId="6F5DBD49"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7A337C59" w14:textId="77777777" w:rsidR="00A1079E" w:rsidRPr="00BF0C76" w:rsidRDefault="00A1079E" w:rsidP="00A1079E">
      <w:pPr>
        <w:pStyle w:val="Listenabsatz"/>
        <w:numPr>
          <w:ilvl w:val="1"/>
          <w:numId w:val="24"/>
        </w:numPr>
        <w:ind w:left="426"/>
        <w:jc w:val="both"/>
        <w:rPr>
          <w:rFonts w:ascii="Calibri" w:hAnsi="Calibri"/>
          <w:sz w:val="22"/>
          <w:lang w:val="en-GB"/>
        </w:rPr>
      </w:pPr>
      <w:r w:rsidRPr="00BF0C76">
        <w:rPr>
          <w:rFonts w:ascii="Calibri" w:hAnsi="Calibri"/>
          <w:sz w:val="22"/>
          <w:lang w:val="en-GB"/>
        </w:rPr>
        <w:t>calculation methodology used,</w:t>
      </w:r>
    </w:p>
    <w:p w14:paraId="243652A7" w14:textId="77777777" w:rsidR="00A1079E" w:rsidRPr="00BF0C76" w:rsidRDefault="00A1079E" w:rsidP="00A1079E">
      <w:pPr>
        <w:pStyle w:val="Listenabsatz"/>
        <w:numPr>
          <w:ilvl w:val="1"/>
          <w:numId w:val="24"/>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530D8EEF"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4A313E7D"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5E372F2E"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0619D586" w14:textId="77777777" w:rsidR="00A1079E" w:rsidRPr="00BF0C76" w:rsidRDefault="00A1079E" w:rsidP="00A1079E">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2821390B" w14:textId="77777777" w:rsidR="00A1079E" w:rsidRPr="00A1079E" w:rsidRDefault="00A1079E" w:rsidP="00A1079E">
      <w:pPr>
        <w:spacing w:line="276" w:lineRule="auto"/>
        <w:rPr>
          <w:rFonts w:ascii="Calibri" w:hAnsi="Calibri"/>
          <w:sz w:val="22"/>
          <w:lang w:val="en-US"/>
        </w:rPr>
      </w:pPr>
    </w:p>
    <w:p w14:paraId="1D9619CA" w14:textId="77777777" w:rsidR="00F52306" w:rsidRPr="00267E36" w:rsidRDefault="005B5DF9" w:rsidP="005B5DF9">
      <w:pPr>
        <w:pStyle w:val="Listenabsatz"/>
        <w:numPr>
          <w:ilvl w:val="0"/>
          <w:numId w:val="15"/>
        </w:numPr>
        <w:spacing w:after="240" w:line="276" w:lineRule="auto"/>
        <w:ind w:left="426" w:hanging="426"/>
        <w:contextualSpacing w:val="0"/>
        <w:rPr>
          <w:rFonts w:ascii="Calibri" w:hAnsi="Calibri"/>
          <w:sz w:val="22"/>
        </w:rPr>
      </w:pPr>
      <w:r>
        <w:rPr>
          <w:rFonts w:ascii="Calibri" w:hAnsi="Calibri" w:cs="Calibri"/>
          <w:noProof/>
          <w:sz w:val="22"/>
        </w:rPr>
        <mc:AlternateContent>
          <mc:Choice Requires="wps">
            <w:drawing>
              <wp:anchor distT="0" distB="0" distL="114300" distR="114300" simplePos="0" relativeHeight="251678720" behindDoc="1" locked="0" layoutInCell="1" allowOverlap="1" wp14:anchorId="7C6E605F" wp14:editId="31740CD5">
                <wp:simplePos x="0" y="0"/>
                <wp:positionH relativeFrom="page">
                  <wp:posOffset>15240</wp:posOffset>
                </wp:positionH>
                <wp:positionV relativeFrom="page">
                  <wp:posOffset>0</wp:posOffset>
                </wp:positionV>
                <wp:extent cx="568325" cy="10690860"/>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90860"/>
                        </a:xfrm>
                        <a:prstGeom prst="rect">
                          <a:avLst/>
                        </a:prstGeom>
                        <a:solidFill>
                          <a:schemeClr val="bg1">
                            <a:lumMod val="95000"/>
                          </a:schemeClr>
                        </a:solidFill>
                        <a:ln w="6350">
                          <a:noFill/>
                        </a:ln>
                      </wps:spPr>
                      <wps:txbx>
                        <w:txbxContent>
                          <w:p w14:paraId="68A9D346" w14:textId="77777777" w:rsidR="005B5DF9" w:rsidRPr="00500FA8" w:rsidRDefault="005B5DF9" w:rsidP="005B5DF9">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E605F" id="Textfeld 1" o:spid="_x0000_s1039" type="#_x0000_t202" style="position:absolute;left:0;text-align:left;margin-left:1.2pt;margin-top:0;width:44.75pt;height:841.8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" fillcolor="#f2f2f2 [3052]" stroked="f" strokeweight=".5pt">
                <v:textbox style="layout-flow:vertical;mso-layout-flow-alt:bottom-to-top">
                  <w:txbxContent>
                    <w:p w14:paraId="68A9D346" w14:textId="77777777" w:rsidR="005B5DF9" w:rsidRPr="00500FA8" w:rsidRDefault="005B5DF9" w:rsidP="005B5DF9">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roofErr w:type="spellStart"/>
      <w:r w:rsidR="00F52306" w:rsidRPr="005B5DF9">
        <w:rPr>
          <w:rFonts w:ascii="Calibri" w:hAnsi="Calibri"/>
          <w:sz w:val="22"/>
        </w:rPr>
        <w:t>Documents</w:t>
      </w:r>
      <w:proofErr w:type="spellEnd"/>
      <w:r w:rsidR="00F52306" w:rsidRPr="005B5DF9">
        <w:rPr>
          <w:rFonts w:ascii="Calibri" w:hAnsi="Calibri"/>
          <w:sz w:val="22"/>
        </w:rPr>
        <w:t xml:space="preserve"> to </w:t>
      </w:r>
      <w:proofErr w:type="spellStart"/>
      <w:r w:rsidR="00F52306" w:rsidRPr="005B5DF9">
        <w:rPr>
          <w:rFonts w:ascii="Calibri" w:hAnsi="Calibri"/>
          <w:sz w:val="22"/>
        </w:rPr>
        <w:t>be</w:t>
      </w:r>
      <w:proofErr w:type="spellEnd"/>
      <w:r w:rsidR="00F52306" w:rsidRPr="005B5DF9">
        <w:rPr>
          <w:rFonts w:ascii="Calibri" w:hAnsi="Calibri"/>
          <w:sz w:val="22"/>
        </w:rPr>
        <w:t xml:space="preserve"> </w:t>
      </w:r>
      <w:proofErr w:type="spellStart"/>
      <w:r w:rsidR="00F52306" w:rsidRPr="005B5DF9">
        <w:rPr>
          <w:rFonts w:ascii="Calibri" w:hAnsi="Calibri"/>
          <w:sz w:val="22"/>
        </w:rPr>
        <w:t>submitted</w:t>
      </w:r>
      <w:proofErr w:type="spellEnd"/>
    </w:p>
    <w:p w14:paraId="2268161A" w14:textId="77777777" w:rsidR="00F52306" w:rsidRDefault="00150AE7" w:rsidP="005B5DF9">
      <w:pPr>
        <w:pStyle w:val="Listenabsatz"/>
        <w:spacing w:after="240" w:line="280" w:lineRule="exact"/>
        <w:ind w:left="0"/>
        <w:contextualSpacing w:val="0"/>
        <w:jc w:val="both"/>
        <w:rPr>
          <w:rFonts w:ascii="Calibri" w:hAnsi="Calibri"/>
          <w:b w:val="0"/>
          <w:sz w:val="22"/>
          <w:lang w:val="en-GB"/>
        </w:rPr>
      </w:pPr>
      <w:r w:rsidRPr="00150AE7">
        <w:rPr>
          <w:rFonts w:ascii="Calibri" w:hAnsi="Calibri"/>
          <w:b w:val="0"/>
          <w:sz w:val="22"/>
          <w:lang w:val="en-GB"/>
        </w:rPr>
        <w:t xml:space="preserve">An exhaustive list of the documents to be submitted with the offer can be found in the conditions of application under Item </w:t>
      </w:r>
      <w:r w:rsidR="00105093">
        <w:rPr>
          <w:rFonts w:ascii="Calibri" w:hAnsi="Calibri"/>
          <w:b w:val="0"/>
          <w:sz w:val="22"/>
          <w:lang w:val="en-GB"/>
        </w:rPr>
        <w:t>1</w:t>
      </w:r>
      <w:r w:rsidRPr="00150AE7">
        <w:rPr>
          <w:rFonts w:ascii="Calibri" w:hAnsi="Calibri"/>
          <w:b w:val="0"/>
          <w:sz w:val="22"/>
          <w:lang w:val="en-GB"/>
        </w:rPr>
        <w:t>, Components of the offer.</w:t>
      </w:r>
    </w:p>
    <w:p w14:paraId="0E24B45F" w14:textId="77777777" w:rsidR="00F52306" w:rsidRDefault="00F52306" w:rsidP="005B5DF9">
      <w:pPr>
        <w:pStyle w:val="Listenabsatz"/>
        <w:spacing w:after="240" w:line="280" w:lineRule="exact"/>
        <w:ind w:left="0"/>
        <w:contextualSpacing w:val="0"/>
        <w:jc w:val="both"/>
        <w:rPr>
          <w:rFonts w:ascii="Calibri" w:hAnsi="Calibri"/>
          <w:b w:val="0"/>
          <w:sz w:val="22"/>
          <w:lang w:val="en-GB"/>
        </w:rPr>
      </w:pPr>
      <w:r w:rsidRPr="00150AE7">
        <w:rPr>
          <w:rFonts w:ascii="Calibri" w:hAnsi="Calibri"/>
          <w:b w:val="0"/>
          <w:sz w:val="22"/>
          <w:lang w:val="en-GB"/>
        </w:rPr>
        <w:t xml:space="preserve">The declarations included in this list are enclosed with my/our </w:t>
      </w:r>
      <w:r w:rsidR="00267E36" w:rsidRPr="00150AE7">
        <w:rPr>
          <w:rFonts w:ascii="Calibri" w:hAnsi="Calibri"/>
          <w:b w:val="0"/>
          <w:sz w:val="22"/>
          <w:lang w:val="en-GB"/>
        </w:rPr>
        <w:t>offer</w:t>
      </w:r>
      <w:r w:rsidRPr="00150AE7">
        <w:rPr>
          <w:rFonts w:ascii="Calibri" w:hAnsi="Calibri"/>
          <w:b w:val="0"/>
          <w:sz w:val="22"/>
          <w:lang w:val="en-GB"/>
        </w:rPr>
        <w:t>:</w:t>
      </w:r>
    </w:p>
    <w:p w14:paraId="31285A95" w14:textId="77777777" w:rsidR="00F52306" w:rsidRPr="00BB124E" w:rsidRDefault="00F52306" w:rsidP="00F52306">
      <w:pPr>
        <w:jc w:val="both"/>
        <w:rPr>
          <w:rFonts w:ascii="Calibri" w:hAnsi="Calibri"/>
          <w:b/>
          <w:sz w:val="22"/>
          <w:szCs w:val="22"/>
          <w:lang w:val="en-US"/>
        </w:rPr>
      </w:pPr>
      <w:r>
        <w:rPr>
          <w:rFonts w:ascii="Calibri" w:hAnsi="Calibri"/>
          <w:b/>
          <w:bCs/>
          <w:sz w:val="22"/>
          <w:szCs w:val="22"/>
          <w:lang w:val="en-GB"/>
        </w:rPr>
        <w:t xml:space="preserve">I agree/ we agree </w:t>
      </w:r>
      <w:r w:rsidR="00830F30">
        <w:rPr>
          <w:rFonts w:ascii="Calibri" w:hAnsi="Calibri"/>
          <w:b/>
          <w:bCs/>
          <w:sz w:val="22"/>
          <w:szCs w:val="22"/>
          <w:lang w:val="en-GB"/>
        </w:rPr>
        <w:t xml:space="preserve">that </w:t>
      </w:r>
      <w:r>
        <w:rPr>
          <w:rFonts w:ascii="Calibri" w:hAnsi="Calibri"/>
          <w:b/>
          <w:bCs/>
          <w:sz w:val="22"/>
          <w:szCs w:val="22"/>
          <w:lang w:val="en-GB"/>
        </w:rPr>
        <w:t xml:space="preserve">the personal </w:t>
      </w:r>
      <w:r w:rsidR="00830F30">
        <w:rPr>
          <w:rFonts w:ascii="Calibri" w:hAnsi="Calibri"/>
          <w:b/>
          <w:bCs/>
          <w:sz w:val="22"/>
          <w:szCs w:val="22"/>
          <w:lang w:val="en-GB"/>
        </w:rPr>
        <w:t xml:space="preserve">data </w:t>
      </w:r>
      <w:r>
        <w:rPr>
          <w:rFonts w:ascii="Calibri" w:hAnsi="Calibri"/>
          <w:b/>
          <w:bCs/>
          <w:sz w:val="22"/>
          <w:szCs w:val="22"/>
          <w:lang w:val="en-GB"/>
        </w:rPr>
        <w:t xml:space="preserve">I / we provided </w:t>
      </w:r>
      <w:r w:rsidR="00830F30">
        <w:rPr>
          <w:rFonts w:ascii="Calibri" w:hAnsi="Calibri"/>
          <w:b/>
          <w:bCs/>
          <w:sz w:val="22"/>
          <w:szCs w:val="22"/>
          <w:lang w:val="en-GB"/>
        </w:rPr>
        <w:t xml:space="preserve">will </w:t>
      </w:r>
      <w:r>
        <w:rPr>
          <w:rFonts w:ascii="Calibri" w:hAnsi="Calibri"/>
          <w:b/>
          <w:bCs/>
          <w:sz w:val="22"/>
          <w:szCs w:val="22"/>
          <w:lang w:val="en-GB"/>
        </w:rPr>
        <w:t>be processed and stored for the tendering process and</w:t>
      </w:r>
      <w:r w:rsidR="00830F30">
        <w:rPr>
          <w:rFonts w:ascii="Calibri" w:hAnsi="Calibri"/>
          <w:b/>
          <w:bCs/>
          <w:sz w:val="22"/>
          <w:szCs w:val="22"/>
          <w:lang w:val="en-GB"/>
        </w:rPr>
        <w:t xml:space="preserve"> that</w:t>
      </w:r>
      <w:r>
        <w:rPr>
          <w:rFonts w:ascii="Calibri" w:hAnsi="Calibri"/>
          <w:b/>
          <w:bCs/>
          <w:sz w:val="22"/>
          <w:szCs w:val="22"/>
          <w:lang w:val="en-GB"/>
        </w:rPr>
        <w:t xml:space="preserve">, </w:t>
      </w:r>
      <w:r w:rsidR="00637E0F">
        <w:rPr>
          <w:rFonts w:ascii="Calibri" w:hAnsi="Calibri"/>
          <w:b/>
          <w:bCs/>
          <w:sz w:val="22"/>
          <w:szCs w:val="22"/>
          <w:lang w:val="en-GB"/>
        </w:rPr>
        <w:t xml:space="preserve">under certain circumstances </w:t>
      </w:r>
      <w:r w:rsidR="00830F30">
        <w:rPr>
          <w:rFonts w:ascii="Calibri" w:hAnsi="Calibri"/>
          <w:b/>
          <w:bCs/>
          <w:sz w:val="22"/>
          <w:szCs w:val="22"/>
          <w:lang w:val="en-GB"/>
        </w:rPr>
        <w:t xml:space="preserve">according to Section </w:t>
      </w:r>
      <w:r w:rsidR="00637E0F">
        <w:rPr>
          <w:rFonts w:ascii="Calibri" w:hAnsi="Calibri"/>
          <w:b/>
          <w:bCs/>
          <w:sz w:val="22"/>
          <w:szCs w:val="22"/>
          <w:lang w:val="en-GB"/>
        </w:rPr>
        <w:t xml:space="preserve">46 (1) </w:t>
      </w:r>
      <w:r w:rsidR="00637E0F" w:rsidRPr="00637E0F">
        <w:rPr>
          <w:rFonts w:ascii="Calibri" w:hAnsi="Calibri"/>
          <w:b/>
          <w:bCs/>
          <w:sz w:val="22"/>
          <w:szCs w:val="22"/>
          <w:lang w:val="en-GB"/>
        </w:rPr>
        <w:t xml:space="preserve">of the Regulation for Public Tenders below the Thresh-olds (UVgO) </w:t>
      </w:r>
      <w:r>
        <w:rPr>
          <w:rFonts w:ascii="Calibri" w:hAnsi="Calibri"/>
          <w:b/>
          <w:bCs/>
          <w:sz w:val="22"/>
          <w:szCs w:val="22"/>
          <w:lang w:val="en-GB"/>
        </w:rPr>
        <w:t>the name of the successful bidder and</w:t>
      </w:r>
      <w:r w:rsidR="00637E0F">
        <w:rPr>
          <w:rFonts w:ascii="Calibri" w:hAnsi="Calibri"/>
          <w:b/>
          <w:bCs/>
          <w:sz w:val="22"/>
          <w:szCs w:val="22"/>
          <w:lang w:val="en-GB"/>
        </w:rPr>
        <w:t xml:space="preserve"> </w:t>
      </w:r>
      <w:r>
        <w:rPr>
          <w:rFonts w:ascii="Calibri" w:hAnsi="Calibri"/>
          <w:b/>
          <w:bCs/>
          <w:sz w:val="22"/>
          <w:szCs w:val="22"/>
          <w:lang w:val="en-GB"/>
        </w:rPr>
        <w:t xml:space="preserve">the characteristics and advantages of its </w:t>
      </w:r>
      <w:r w:rsidR="00267E36">
        <w:rPr>
          <w:rFonts w:ascii="Calibri" w:hAnsi="Calibri"/>
          <w:b/>
          <w:bCs/>
          <w:sz w:val="22"/>
          <w:szCs w:val="22"/>
          <w:lang w:val="en-GB"/>
        </w:rPr>
        <w:t xml:space="preserve">offer </w:t>
      </w:r>
      <w:r w:rsidR="00830F30">
        <w:rPr>
          <w:rFonts w:ascii="Calibri" w:hAnsi="Calibri"/>
          <w:b/>
          <w:bCs/>
          <w:sz w:val="22"/>
          <w:szCs w:val="22"/>
          <w:lang w:val="en-GB"/>
        </w:rPr>
        <w:t xml:space="preserve">will </w:t>
      </w:r>
      <w:r>
        <w:rPr>
          <w:rFonts w:ascii="Calibri" w:hAnsi="Calibri"/>
          <w:b/>
          <w:bCs/>
          <w:sz w:val="22"/>
          <w:szCs w:val="22"/>
          <w:lang w:val="en-GB"/>
        </w:rPr>
        <w:t xml:space="preserve">be disclosed to the </w:t>
      </w:r>
      <w:r w:rsidR="00830F30">
        <w:rPr>
          <w:rFonts w:ascii="Calibri" w:hAnsi="Calibri"/>
          <w:b/>
          <w:bCs/>
          <w:sz w:val="22"/>
          <w:szCs w:val="22"/>
          <w:lang w:val="en-GB"/>
        </w:rPr>
        <w:t xml:space="preserve">unsuccessful </w:t>
      </w:r>
      <w:r>
        <w:rPr>
          <w:rFonts w:ascii="Calibri" w:hAnsi="Calibri"/>
          <w:b/>
          <w:bCs/>
          <w:sz w:val="22"/>
          <w:szCs w:val="22"/>
          <w:lang w:val="en-GB"/>
        </w:rPr>
        <w:t>bidders.</w:t>
      </w:r>
    </w:p>
    <w:p w14:paraId="7427D733" w14:textId="77777777" w:rsidR="00DC2289" w:rsidRDefault="00F52306" w:rsidP="00DC2289">
      <w:pPr>
        <w:jc w:val="both"/>
        <w:rPr>
          <w:rFonts w:ascii="Calibri" w:hAnsi="Calibri"/>
          <w:sz w:val="22"/>
          <w:szCs w:val="22"/>
          <w:lang w:val="en-GB"/>
        </w:rPr>
      </w:pPr>
      <w:r>
        <w:rPr>
          <w:rFonts w:ascii="Calibri" w:hAnsi="Calibri"/>
          <w:sz w:val="22"/>
          <w:szCs w:val="22"/>
          <w:lang w:val="en-GB"/>
        </w:rPr>
        <w:t>I/we acknowledge that knowingly providing false information can lead to exclusion from this and other invitations to tender.</w:t>
      </w:r>
    </w:p>
    <w:p w14:paraId="3777ADE6" w14:textId="77777777" w:rsidR="00DC2289" w:rsidRDefault="00F52306" w:rsidP="00DC2289">
      <w:pPr>
        <w:jc w:val="both"/>
        <w:rPr>
          <w:rFonts w:ascii="Calibri" w:hAnsi="Calibri"/>
          <w:sz w:val="22"/>
          <w:szCs w:val="22"/>
          <w:lang w:val="en-GB"/>
        </w:rPr>
      </w:pPr>
      <w:r>
        <w:rPr>
          <w:rFonts w:ascii="Calibri" w:hAnsi="Calibri"/>
          <w:sz w:val="22"/>
          <w:szCs w:val="22"/>
          <w:lang w:val="en-GB"/>
        </w:rPr>
        <w:t xml:space="preserve">By </w:t>
      </w:r>
      <w:r w:rsidR="00830F30" w:rsidRPr="00E54523">
        <w:rPr>
          <w:rFonts w:ascii="Calibri" w:hAnsi="Calibri"/>
          <w:sz w:val="22"/>
          <w:szCs w:val="22"/>
          <w:lang w:val="en-GB"/>
        </w:rPr>
        <w:t xml:space="preserve">submitting this offer electronically in text form according to Section 126b Civil Code or by </w:t>
      </w:r>
      <w:r>
        <w:rPr>
          <w:rFonts w:ascii="Calibri" w:hAnsi="Calibri"/>
          <w:sz w:val="22"/>
          <w:szCs w:val="22"/>
          <w:lang w:val="en-GB"/>
        </w:rPr>
        <w:t xml:space="preserve">signing this </w:t>
      </w:r>
      <w:r w:rsidR="00267E36">
        <w:rPr>
          <w:rFonts w:ascii="Calibri" w:hAnsi="Calibri"/>
          <w:sz w:val="22"/>
          <w:szCs w:val="22"/>
          <w:lang w:val="en-GB"/>
        </w:rPr>
        <w:t xml:space="preserve">offer </w:t>
      </w:r>
      <w:r w:rsidR="00830F30">
        <w:rPr>
          <w:rFonts w:ascii="Calibri" w:hAnsi="Calibri"/>
          <w:sz w:val="22"/>
          <w:szCs w:val="22"/>
          <w:lang w:val="en-GB"/>
        </w:rPr>
        <w:t>I/</w:t>
      </w:r>
      <w:r>
        <w:rPr>
          <w:rFonts w:ascii="Calibri" w:hAnsi="Calibri"/>
          <w:sz w:val="22"/>
          <w:szCs w:val="22"/>
          <w:lang w:val="en-GB"/>
        </w:rPr>
        <w:t>we acknowledge the terms outlined above.</w:t>
      </w:r>
    </w:p>
    <w:p w14:paraId="05571977" w14:textId="77777777" w:rsidR="00830F30" w:rsidRPr="0045380A" w:rsidRDefault="00A1079E" w:rsidP="00DC2289">
      <w:pPr>
        <w:jc w:val="both"/>
        <w:rPr>
          <w:rFonts w:ascii="Calibri" w:hAnsi="Calibri"/>
          <w:sz w:val="22"/>
          <w:szCs w:val="22"/>
          <w:lang w:val="en-US"/>
        </w:rPr>
      </w:pPr>
      <w:r>
        <w:rPr>
          <w:rFonts w:ascii="Calibri" w:hAnsi="Calibri" w:cs="Calibri"/>
          <w:noProof/>
          <w:sz w:val="22"/>
        </w:rPr>
        <w:lastRenderedPageBreak/>
        <mc:AlternateContent>
          <mc:Choice Requires="wps">
            <w:drawing>
              <wp:anchor distT="0" distB="0" distL="114300" distR="114300" simplePos="0" relativeHeight="251684864" behindDoc="1" locked="0" layoutInCell="1" allowOverlap="1" wp14:anchorId="4C1D05A5" wp14:editId="106E629C">
                <wp:simplePos x="0" y="0"/>
                <wp:positionH relativeFrom="page">
                  <wp:align>right</wp:align>
                </wp:positionH>
                <wp:positionV relativeFrom="page">
                  <wp:align>bottom</wp:align>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EC1CF2"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D05A5" id="Textfeld 5" o:spid="_x0000_s1040" type="#_x0000_t202" style="position:absolute;left:0;text-align:left;margin-left:-6.45pt;margin-top:0;width:44.75pt;height:838.75pt;z-index:-25163161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&#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CI8KMZZAgAApgQAAA4AAAAAAAAAAAAAAAAALgIAAGRycy9lMm9Eb2MueG1sUEsBAi0A&#10;FAAGAAgAAAAhALF/0EHZAAAABQEAAA8AAAAAAAAAAAAAAAAAswQAAGRycy9kb3ducmV2LnhtbFBL&#10;BQYAAAAABAAEAPMAAAC5BQAAAAA=&#10;" fillcolor="#f2f2f2 [3052]" stroked="f" strokeweight=".5pt">
                <v:textbox style="layout-flow:vertical">
                  <w:txbxContent>
                    <w:p w14:paraId="68EC1CF2"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rPr>
        <mc:AlternateContent>
          <mc:Choice Requires="wps">
            <w:drawing>
              <wp:anchor distT="0" distB="0" distL="114300" distR="114300" simplePos="0" relativeHeight="251682816" behindDoc="1" locked="0" layoutInCell="1" allowOverlap="1" wp14:anchorId="75C9C213" wp14:editId="58275713">
                <wp:simplePos x="0" y="0"/>
                <wp:positionH relativeFrom="page">
                  <wp:align>left</wp:align>
                </wp:positionH>
                <wp:positionV relativeFrom="page">
                  <wp:align>bottom</wp:align>
                </wp:positionV>
                <wp:extent cx="568325" cy="10690860"/>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90860"/>
                        </a:xfrm>
                        <a:prstGeom prst="rect">
                          <a:avLst/>
                        </a:prstGeom>
                        <a:solidFill>
                          <a:schemeClr val="bg1">
                            <a:lumMod val="95000"/>
                          </a:schemeClr>
                        </a:solidFill>
                        <a:ln w="6350">
                          <a:noFill/>
                        </a:ln>
                      </wps:spPr>
                      <wps:txbx>
                        <w:txbxContent>
                          <w:p w14:paraId="5FFDB903"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9C213" id="Textfeld 3" o:spid="_x0000_s1041" type="#_x0000_t202" style="position:absolute;left:0;text-align:left;margin-left:0;margin-top:0;width:44.75pt;height:841.8pt;z-index:-25163366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" fillcolor="#f2f2f2 [3052]" stroked="f" strokeweight=".5pt">
                <v:textbox style="layout-flow:vertical;mso-layout-flow-alt:bottom-to-top">
                  <w:txbxContent>
                    <w:p w14:paraId="5FFDB903" w14:textId="77777777" w:rsidR="00A1079E" w:rsidRPr="00500FA8" w:rsidRDefault="00A1079E" w:rsidP="00A1079E">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30F30" w:rsidRPr="0045380A">
        <w:rPr>
          <w:rFonts w:ascii="Calibri" w:hAnsi="Calibri"/>
          <w:sz w:val="22"/>
          <w:szCs w:val="22"/>
          <w:lang w:val="en-US"/>
        </w:rPr>
        <w:t xml:space="preserve">Name of the person making the declaration </w:t>
      </w:r>
      <w:r w:rsidR="00830F30">
        <w:rPr>
          <w:rFonts w:ascii="Calibri" w:hAnsi="Calibri"/>
          <w:sz w:val="22"/>
          <w:szCs w:val="22"/>
          <w:lang w:val="en-US"/>
        </w:rPr>
        <w:t xml:space="preserve">according to Section </w:t>
      </w:r>
      <w:r w:rsidR="00830F30" w:rsidRPr="0045380A">
        <w:rPr>
          <w:rFonts w:ascii="Calibri" w:hAnsi="Calibri"/>
          <w:sz w:val="22"/>
          <w:szCs w:val="22"/>
          <w:lang w:val="en-US"/>
        </w:rPr>
        <w:t xml:space="preserve">126b </w:t>
      </w:r>
      <w:r w:rsidR="00830F30">
        <w:rPr>
          <w:rFonts w:ascii="Calibri" w:hAnsi="Calibri"/>
          <w:sz w:val="22"/>
          <w:szCs w:val="22"/>
          <w:lang w:val="en-US"/>
        </w:rPr>
        <w:t>Civil Code</w:t>
      </w:r>
      <w:r w:rsidR="00830F30" w:rsidRPr="0045380A">
        <w:rPr>
          <w:rFonts w:ascii="Calibri" w:hAnsi="Calibri"/>
          <w:sz w:val="22"/>
          <w:szCs w:val="22"/>
          <w:lang w:val="en-US"/>
        </w:rPr>
        <w:t>:</w:t>
      </w:r>
    </w:p>
    <w:p w14:paraId="79789396" w14:textId="77777777" w:rsidR="00745FC5" w:rsidRPr="005F6C59" w:rsidRDefault="00745FC5" w:rsidP="00745FC5">
      <w:pPr>
        <w:spacing w:after="0" w:line="276" w:lineRule="auto"/>
        <w:contextualSpacing/>
        <w:rPr>
          <w:rFonts w:ascii="Calibri" w:hAnsi="Calibri"/>
          <w:sz w:val="22"/>
          <w:szCs w:val="22"/>
          <w:lang w:val="en-US"/>
        </w:rPr>
      </w:pPr>
    </w:p>
    <w:p w14:paraId="21C2EBE3" w14:textId="77777777" w:rsidR="00745FC5" w:rsidRPr="005F6C59" w:rsidRDefault="00745FC5" w:rsidP="00745FC5">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4DE029D2" w14:textId="77777777" w:rsidR="00745FC5" w:rsidRPr="005F6C59" w:rsidRDefault="00745FC5" w:rsidP="00745FC5">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2BB14CA2" w14:textId="77777777" w:rsidR="00745FC5" w:rsidRPr="005F6C59" w:rsidRDefault="00745FC5" w:rsidP="00745FC5">
      <w:pPr>
        <w:spacing w:after="0" w:line="276" w:lineRule="auto"/>
        <w:rPr>
          <w:rFonts w:ascii="Calibri" w:hAnsi="Calibri"/>
          <w:sz w:val="22"/>
          <w:szCs w:val="22"/>
          <w:lang w:val="en-US"/>
        </w:rPr>
      </w:pPr>
    </w:p>
    <w:p w14:paraId="4BD5B98B" w14:textId="77777777" w:rsidR="00745FC5" w:rsidRPr="005F6C59" w:rsidRDefault="00745FC5" w:rsidP="00745FC5">
      <w:pPr>
        <w:spacing w:after="0" w:line="276" w:lineRule="auto"/>
        <w:rPr>
          <w:rFonts w:ascii="Calibri" w:hAnsi="Calibri"/>
          <w:sz w:val="22"/>
          <w:szCs w:val="22"/>
          <w:lang w:val="en-US"/>
        </w:rPr>
      </w:pPr>
    </w:p>
    <w:p w14:paraId="613BE967" w14:textId="77777777" w:rsidR="00745FC5" w:rsidRPr="00927C23" w:rsidRDefault="00745FC5" w:rsidP="00745FC5">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52760170" w14:textId="77777777" w:rsidR="00745FC5" w:rsidRPr="00927C23" w:rsidRDefault="00745FC5" w:rsidP="00745FC5">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14220A8B" w14:textId="77777777" w:rsidR="00C358F3" w:rsidRPr="00745FC5" w:rsidRDefault="00C358F3" w:rsidP="00C358F3">
      <w:pPr>
        <w:ind w:left="1418" w:hanging="1418"/>
        <w:jc w:val="both"/>
        <w:rPr>
          <w:lang w:val="en-US"/>
        </w:rPr>
      </w:pPr>
      <w:r w:rsidRPr="00745FC5">
        <w:rPr>
          <w:rFonts w:ascii="Calibri" w:hAnsi="Calibri"/>
          <w:lang w:val="en-GB"/>
        </w:rPr>
        <w:t xml:space="preserve">*) </w:t>
      </w:r>
      <w:r w:rsidRPr="00745FC5">
        <w:rPr>
          <w:rFonts w:ascii="Calibri" w:hAnsi="Calibri"/>
          <w:b/>
          <w:u w:val="single"/>
          <w:lang w:val="en-GB"/>
        </w:rPr>
        <w:t>Note</w:t>
      </w:r>
      <w:r w:rsidRPr="00745FC5">
        <w:rPr>
          <w:rFonts w:ascii="Calibri" w:hAnsi="Calibri"/>
          <w:lang w:val="en-GB"/>
        </w:rPr>
        <w:t>:</w:t>
      </w:r>
      <w:r w:rsidRPr="00745FC5">
        <w:rPr>
          <w:rFonts w:ascii="Calibri" w:hAnsi="Calibri"/>
          <w:lang w:val="en-GB"/>
        </w:rPr>
        <w:tab/>
      </w:r>
      <w:r w:rsidRPr="00745FC5">
        <w:rPr>
          <w:rFonts w:ascii="Calibri" w:hAnsi="Calibri"/>
          <w:lang w:val="en-US"/>
        </w:rPr>
        <w:t>If</w:t>
      </w:r>
      <w:r w:rsidRPr="00745FC5">
        <w:rPr>
          <w:rFonts w:ascii="Calibri" w:hAnsi="Calibri"/>
          <w:lang w:val="en-GB"/>
        </w:rPr>
        <w:t xml:space="preserve"> </w:t>
      </w:r>
      <w:bookmarkStart w:id="14" w:name="_Hlk503345843"/>
      <w:r w:rsidRPr="00745FC5">
        <w:rPr>
          <w:rFonts w:ascii="Calibri" w:hAnsi="Calibri"/>
          <w:lang w:val="en-GB"/>
        </w:rPr>
        <w:t xml:space="preserve">the </w:t>
      </w:r>
      <w:r w:rsidRPr="00745FC5">
        <w:rPr>
          <w:rFonts w:ascii="Calibri" w:hAnsi="Calibri"/>
          <w:lang w:val="en-US"/>
        </w:rPr>
        <w:t xml:space="preserve">person making the declaration is not stated in </w:t>
      </w:r>
      <w:r w:rsidRPr="00745FC5">
        <w:rPr>
          <w:rFonts w:ascii="Calibri" w:hAnsi="Calibri"/>
          <w:lang w:val="en-GB"/>
        </w:rPr>
        <w:t xml:space="preserve">the electronically submitted offer, </w:t>
      </w:r>
      <w:bookmarkEnd w:id="14"/>
      <w:r w:rsidRPr="00745FC5">
        <w:rPr>
          <w:rFonts w:ascii="Calibri" w:hAnsi="Calibri"/>
          <w:lang w:val="en-GB"/>
        </w:rPr>
        <w:t>the offer is deemed not submitted.</w:t>
      </w:r>
      <w:r w:rsidRPr="00745FC5">
        <w:rPr>
          <w:lang w:val="en-US"/>
        </w:rPr>
        <w:t xml:space="preserve"> </w:t>
      </w:r>
    </w:p>
    <w:p w14:paraId="78FB3CB3" w14:textId="77777777" w:rsidR="00C358F3" w:rsidRPr="00745FC5" w:rsidRDefault="00C358F3" w:rsidP="00C358F3">
      <w:pPr>
        <w:ind w:left="1418" w:hanging="1418"/>
        <w:jc w:val="both"/>
        <w:rPr>
          <w:rFonts w:ascii="Calibri" w:hAnsi="Calibri"/>
          <w:lang w:val="en-US"/>
        </w:rPr>
      </w:pPr>
      <w:bookmarkStart w:id="15" w:name="_Hlk503345858"/>
      <w:r w:rsidRPr="00745FC5">
        <w:rPr>
          <w:rFonts w:ascii="Calibri" w:hAnsi="Calibri"/>
          <w:b/>
          <w:u w:val="single"/>
          <w:lang w:val="en-US"/>
        </w:rPr>
        <w:t>Note</w:t>
      </w:r>
      <w:r w:rsidRPr="00745FC5">
        <w:rPr>
          <w:rFonts w:ascii="Calibri" w:hAnsi="Calibri"/>
          <w:lang w:val="en-US"/>
        </w:rPr>
        <w:t>:</w:t>
      </w:r>
      <w:r w:rsidRPr="00745FC5">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5"/>
      <w:r w:rsidRPr="00745FC5">
        <w:rPr>
          <w:rFonts w:ascii="Calibri" w:hAnsi="Calibri"/>
          <w:lang w:val="en-US"/>
        </w:rPr>
        <w:t xml:space="preserve"> (especially in the Declaration of Availability or the Bidder Consortium Declaration).</w:t>
      </w:r>
    </w:p>
    <w:sectPr w:rsidR="00C358F3" w:rsidRPr="00745FC5" w:rsidSect="00FD4FF1">
      <w:headerReference w:type="even" r:id="rId8"/>
      <w:headerReference w:type="default" r:id="rId9"/>
      <w:footerReference w:type="default" r:id="rId10"/>
      <w:headerReference w:type="first" r:id="rId11"/>
      <w:pgSz w:w="11906" w:h="16838" w:code="9"/>
      <w:pgMar w:top="567" w:right="255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AD163" w14:textId="77777777" w:rsidR="00782EB3" w:rsidRDefault="00782EB3" w:rsidP="00026166">
      <w:pPr>
        <w:spacing w:after="0" w:line="240" w:lineRule="auto"/>
      </w:pPr>
      <w:r>
        <w:separator/>
      </w:r>
    </w:p>
  </w:endnote>
  <w:endnote w:type="continuationSeparator" w:id="0">
    <w:p w14:paraId="59F1E78E" w14:textId="77777777" w:rsidR="00782EB3" w:rsidRDefault="00782EB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008E1A8D" w14:textId="77777777" w:rsidTr="0068416B">
      <w:tc>
        <w:tcPr>
          <w:tcW w:w="2522" w:type="dxa"/>
        </w:tcPr>
        <w:p w14:paraId="057B09AA"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5C2E7CA6" w14:textId="77777777"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p>
      </w:tc>
      <w:tc>
        <w:tcPr>
          <w:tcW w:w="4957" w:type="dxa"/>
        </w:tcPr>
        <w:p w14:paraId="7E70C77D"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2E37E2F5" w14:textId="4D0CFFA7" w:rsidR="000D4A7E" w:rsidRPr="000D4A7E" w:rsidRDefault="002E2A7C" w:rsidP="000D4A7E">
          <w:pPr>
            <w:tabs>
              <w:tab w:val="center" w:pos="4536"/>
              <w:tab w:val="right" w:pos="9072"/>
            </w:tabs>
            <w:spacing w:after="0" w:line="240" w:lineRule="auto"/>
            <w:rPr>
              <w:rFonts w:ascii="Calibri" w:hAnsi="Calibri"/>
              <w:sz w:val="18"/>
              <w:szCs w:val="18"/>
            </w:rPr>
          </w:pPr>
          <w:r>
            <w:rPr>
              <w:rFonts w:ascii="Calibri" w:hAnsi="Calibri"/>
              <w:sz w:val="18"/>
              <w:szCs w:val="18"/>
            </w:rPr>
            <w:t xml:space="preserve">80/2600037145 </w:t>
          </w:r>
          <w:r w:rsidRPr="00997765">
            <w:rPr>
              <w:rFonts w:ascii="Calibri" w:hAnsi="Calibri"/>
              <w:sz w:val="18"/>
              <w:szCs w:val="18"/>
            </w:rPr>
            <w:t>FPGA</w:t>
          </w:r>
          <w:r>
            <w:rPr>
              <w:rFonts w:ascii="Calibri" w:hAnsi="Calibri"/>
              <w:sz w:val="18"/>
              <w:szCs w:val="18"/>
            </w:rPr>
            <w:t xml:space="preserve">-Produkte vom Hersteller </w:t>
          </w:r>
          <w:r w:rsidRPr="000E38EE">
            <w:rPr>
              <w:sz w:val="22"/>
              <w:szCs w:val="22"/>
            </w:rPr>
            <w:t>"</w:t>
          </w:r>
          <w:r w:rsidRPr="000E38EE">
            <w:rPr>
              <w:rFonts w:ascii="Calibri" w:hAnsi="Calibri"/>
              <w:sz w:val="18"/>
              <w:szCs w:val="18"/>
            </w:rPr>
            <w:t>INTEL</w:t>
          </w:r>
          <w:r w:rsidRPr="000E38EE">
            <w:rPr>
              <w:sz w:val="22"/>
              <w:szCs w:val="22"/>
            </w:rPr>
            <w:t>"</w:t>
          </w:r>
        </w:p>
      </w:tc>
      <w:tc>
        <w:tcPr>
          <w:tcW w:w="2127" w:type="dxa"/>
        </w:tcPr>
        <w:p w14:paraId="310AA5F9" w14:textId="77777777" w:rsidR="000D4A7E" w:rsidRPr="000D4A7E" w:rsidRDefault="000D4A7E" w:rsidP="000D4A7E">
          <w:pPr>
            <w:tabs>
              <w:tab w:val="center" w:pos="4536"/>
              <w:tab w:val="right" w:pos="9072"/>
            </w:tabs>
            <w:spacing w:after="0" w:line="240" w:lineRule="auto"/>
            <w:ind w:right="-108"/>
            <w:jc w:val="right"/>
            <w:rPr>
              <w:rFonts w:ascii="Calibri" w:hAnsi="Calibri"/>
              <w:sz w:val="18"/>
              <w:szCs w:val="18"/>
            </w:rPr>
          </w:pPr>
          <w:r w:rsidRPr="000D4A7E">
            <w:rPr>
              <w:rFonts w:ascii="Calibri" w:eastAsia="Calibri" w:hAnsi="Calibri"/>
              <w:noProof/>
              <w:sz w:val="22"/>
              <w:szCs w:val="22"/>
            </w:rPr>
            <w:drawing>
              <wp:inline distT="0" distB="0" distL="0" distR="0" wp14:anchorId="7C502C1F" wp14:editId="2AB98D63">
                <wp:extent cx="1162050" cy="578499"/>
                <wp:effectExtent l="0" t="0" r="0" b="0"/>
                <wp:docPr id="6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69D4593" w14:textId="77777777" w:rsidR="00267E36" w:rsidRDefault="00267E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7E572" w14:textId="77777777" w:rsidR="00782EB3" w:rsidRDefault="00782EB3" w:rsidP="00026166">
      <w:pPr>
        <w:spacing w:after="0" w:line="240" w:lineRule="auto"/>
      </w:pPr>
      <w:r>
        <w:separator/>
      </w:r>
    </w:p>
  </w:footnote>
  <w:footnote w:type="continuationSeparator" w:id="0">
    <w:p w14:paraId="3DCD25EB" w14:textId="77777777" w:rsidR="00782EB3" w:rsidRDefault="00782EB3"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2A8A2" w14:textId="77777777" w:rsidR="00267E36" w:rsidRDefault="00BF5751">
    <w:pPr>
      <w:pStyle w:val="Kopfzeile"/>
    </w:pPr>
    <w:r>
      <w:rPr>
        <w:noProof/>
      </w:rPr>
      <w:pict w14:anchorId="29BCEC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040C7F35" w14:textId="77777777" w:rsidTr="00267E36">
      <w:trPr>
        <w:trHeight w:hRule="exact" w:val="2041"/>
      </w:trPr>
      <w:tc>
        <w:tcPr>
          <w:tcW w:w="7433" w:type="dxa"/>
        </w:tcPr>
        <w:p w14:paraId="7AA32B7F" w14:textId="77777777" w:rsidR="00267E36" w:rsidRDefault="00267E36" w:rsidP="00267E36">
          <w:pPr>
            <w:pStyle w:val="Kopfzeile"/>
          </w:pPr>
          <w:r>
            <w:rPr>
              <w:noProof/>
            </w:rPr>
            <w:drawing>
              <wp:inline distT="0" distB="0" distL="0" distR="0" wp14:anchorId="4FCBD40F" wp14:editId="5993206F">
                <wp:extent cx="1441450" cy="457200"/>
                <wp:effectExtent l="0" t="0" r="635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0C89CB3" w14:textId="77777777" w:rsidR="00041E11" w:rsidRDefault="00041E11" w:rsidP="00041E11">
          <w:pPr>
            <w:pStyle w:val="Kopfzeile"/>
            <w:spacing w:line="200" w:lineRule="atLeast"/>
            <w:rPr>
              <w:b/>
              <w:sz w:val="16"/>
              <w:szCs w:val="16"/>
            </w:rPr>
          </w:pPr>
          <w:r>
            <w:rPr>
              <w:b/>
              <w:sz w:val="16"/>
              <w:szCs w:val="16"/>
            </w:rPr>
            <w:t>GSI Helmholtzzentrum für</w:t>
          </w:r>
        </w:p>
        <w:p w14:paraId="0B3058B8" w14:textId="77777777" w:rsidR="00041E11" w:rsidRDefault="00041E11" w:rsidP="00041E11">
          <w:pPr>
            <w:pStyle w:val="Kopfzeile"/>
            <w:spacing w:line="200" w:lineRule="atLeast"/>
            <w:rPr>
              <w:b/>
              <w:sz w:val="16"/>
              <w:szCs w:val="16"/>
            </w:rPr>
          </w:pPr>
          <w:r>
            <w:rPr>
              <w:b/>
              <w:sz w:val="16"/>
              <w:szCs w:val="16"/>
            </w:rPr>
            <w:t>Schwerionenforschung GmbH</w:t>
          </w:r>
        </w:p>
        <w:p w14:paraId="58C84E94" w14:textId="77777777" w:rsidR="00041E11" w:rsidRDefault="00041E11" w:rsidP="00041E11">
          <w:pPr>
            <w:pStyle w:val="Kopfzeile"/>
            <w:spacing w:line="200" w:lineRule="atLeast"/>
            <w:rPr>
              <w:sz w:val="16"/>
              <w:szCs w:val="16"/>
            </w:rPr>
          </w:pPr>
          <w:r>
            <w:rPr>
              <w:sz w:val="16"/>
              <w:szCs w:val="16"/>
            </w:rPr>
            <w:t>Planckstraße 1</w:t>
          </w:r>
        </w:p>
        <w:p w14:paraId="177B6566" w14:textId="77777777" w:rsidR="00041E11" w:rsidRDefault="00041E11" w:rsidP="00041E11">
          <w:pPr>
            <w:pStyle w:val="Kopfzeile"/>
            <w:spacing w:after="100" w:line="200" w:lineRule="atLeast"/>
            <w:rPr>
              <w:sz w:val="16"/>
              <w:szCs w:val="16"/>
            </w:rPr>
          </w:pPr>
          <w:r>
            <w:rPr>
              <w:sz w:val="16"/>
              <w:szCs w:val="16"/>
            </w:rPr>
            <w:t>64291 Darmstadt</w:t>
          </w:r>
        </w:p>
        <w:p w14:paraId="73EDC787" w14:textId="77777777" w:rsidR="00267E36" w:rsidRPr="00041E11" w:rsidRDefault="00BF5751" w:rsidP="00041E11">
          <w:pPr>
            <w:pStyle w:val="Kopfzeile"/>
            <w:spacing w:after="100" w:line="200" w:lineRule="atLeast"/>
            <w:rPr>
              <w:sz w:val="16"/>
              <w:szCs w:val="16"/>
            </w:rPr>
          </w:pPr>
          <w:hyperlink r:id="rId2" w:history="1">
            <w:r w:rsidR="00041E11" w:rsidRPr="00041E11">
              <w:rPr>
                <w:rStyle w:val="Hyperlink"/>
                <w:color w:val="auto"/>
                <w:sz w:val="16"/>
                <w:szCs w:val="16"/>
              </w:rPr>
              <w:t>www.gsi.de</w:t>
            </w:r>
          </w:hyperlink>
        </w:p>
      </w:tc>
    </w:tr>
  </w:tbl>
  <w:p w14:paraId="6E78BCCA" w14:textId="77777777" w:rsidR="00267E36" w:rsidRPr="00A53F17" w:rsidRDefault="00267E36"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0DCBA3AB" w14:textId="77777777" w:rsidTr="00026166">
      <w:trPr>
        <w:trHeight w:hRule="exact" w:val="2041"/>
      </w:trPr>
      <w:tc>
        <w:tcPr>
          <w:tcW w:w="7433" w:type="dxa"/>
        </w:tcPr>
        <w:p w14:paraId="4CF00D85" w14:textId="77777777" w:rsidR="00267E36" w:rsidRDefault="00267E36">
          <w:pPr>
            <w:pStyle w:val="Kopfzeile"/>
          </w:pPr>
          <w:r>
            <w:rPr>
              <w:noProof/>
            </w:rPr>
            <w:drawing>
              <wp:inline distT="0" distB="0" distL="0" distR="0" wp14:anchorId="2B71C6A3" wp14:editId="46DE337B">
                <wp:extent cx="1441450" cy="457200"/>
                <wp:effectExtent l="0" t="0" r="6350" b="0"/>
                <wp:docPr id="61" name="Grafi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0438E45" w14:textId="77777777" w:rsidR="00267E36" w:rsidRPr="00803044" w:rsidRDefault="00267E36" w:rsidP="00803044">
          <w:pPr>
            <w:pStyle w:val="GSIAdr"/>
            <w:rPr>
              <w:b/>
              <w:bCs/>
            </w:rPr>
          </w:pPr>
          <w:r w:rsidRPr="00803044">
            <w:rPr>
              <w:b/>
              <w:bCs/>
            </w:rPr>
            <w:t>GSI Helmholtzzentrum für</w:t>
          </w:r>
        </w:p>
        <w:p w14:paraId="2AB5B693"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1829E026"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1988D4DE"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315B11EE" w14:textId="77777777" w:rsidR="00267E36" w:rsidRDefault="00267E36" w:rsidP="00F170DD">
          <w:pPr>
            <w:pStyle w:val="Kopfzeile"/>
            <w:spacing w:line="200" w:lineRule="atLeast"/>
            <w:ind w:left="284"/>
          </w:pPr>
          <w:r w:rsidRPr="00F170DD">
            <w:rPr>
              <w:sz w:val="16"/>
              <w:szCs w:val="16"/>
            </w:rPr>
            <w:t>www.gsi.de</w:t>
          </w:r>
        </w:p>
      </w:tc>
    </w:tr>
  </w:tbl>
  <w:p w14:paraId="5852802E" w14:textId="77777777" w:rsidR="00267E36" w:rsidRPr="00F170DD" w:rsidRDefault="00BF5751" w:rsidP="00F170DD">
    <w:pPr>
      <w:pStyle w:val="Kopfzeile"/>
      <w:rPr>
        <w:sz w:val="2"/>
        <w:szCs w:val="2"/>
      </w:rPr>
    </w:pPr>
    <w:r>
      <w:rPr>
        <w:noProof/>
      </w:rPr>
      <w:pict w14:anchorId="5569CE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0"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BF2C9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19"/>
  </w:num>
  <w:num w:numId="10">
    <w:abstractNumId w:val="16"/>
  </w:num>
  <w:num w:numId="11">
    <w:abstractNumId w:val="13"/>
  </w:num>
  <w:num w:numId="12">
    <w:abstractNumId w:val="8"/>
  </w:num>
  <w:num w:numId="13">
    <w:abstractNumId w:val="17"/>
  </w:num>
  <w:num w:numId="14">
    <w:abstractNumId w:val="18"/>
  </w:num>
  <w:num w:numId="15">
    <w:abstractNumId w:val="10"/>
  </w:num>
  <w:num w:numId="16">
    <w:abstractNumId w:val="7"/>
  </w:num>
  <w:num w:numId="17">
    <w:abstractNumId w:val="9"/>
  </w:num>
  <w:num w:numId="18">
    <w:abstractNumId w:val="8"/>
  </w:num>
  <w:num w:numId="19">
    <w:abstractNumId w:val="10"/>
  </w:num>
  <w:num w:numId="20">
    <w:abstractNumId w:val="22"/>
  </w:num>
  <w:num w:numId="21">
    <w:abstractNumId w:val="5"/>
  </w:num>
  <w:num w:numId="22">
    <w:abstractNumId w:val="15"/>
  </w:num>
  <w:num w:numId="23">
    <w:abstractNumId w:val="21"/>
  </w:num>
  <w:num w:numId="24">
    <w:abstractNumId w:val="20"/>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KjddPmzgWDHs5wrm5JZGdelLaupSyKb+CL/vbdiED2rFVKDOlIMUGKEBQIkuFISMsw5eq/OUE4ASq+RqcGAujg==" w:salt="pqKGQjMw95vMpc20riaDQQ=="/>
  <w:defaultTabStop w:val="709"/>
  <w:autoHyphenation/>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EB3"/>
    <w:rsid w:val="00026166"/>
    <w:rsid w:val="00036285"/>
    <w:rsid w:val="00041E11"/>
    <w:rsid w:val="000769B3"/>
    <w:rsid w:val="00084C95"/>
    <w:rsid w:val="000A6EDD"/>
    <w:rsid w:val="000C3259"/>
    <w:rsid w:val="000C6E5C"/>
    <w:rsid w:val="000D4A7E"/>
    <w:rsid w:val="000E6772"/>
    <w:rsid w:val="000F298D"/>
    <w:rsid w:val="000F7F0D"/>
    <w:rsid w:val="00101D34"/>
    <w:rsid w:val="00105093"/>
    <w:rsid w:val="00106ECE"/>
    <w:rsid w:val="00144235"/>
    <w:rsid w:val="00150AE7"/>
    <w:rsid w:val="00177D42"/>
    <w:rsid w:val="00192C61"/>
    <w:rsid w:val="001949EA"/>
    <w:rsid w:val="0019649A"/>
    <w:rsid w:val="001B3BA6"/>
    <w:rsid w:val="001D1AAD"/>
    <w:rsid w:val="00210E44"/>
    <w:rsid w:val="00226323"/>
    <w:rsid w:val="00237E82"/>
    <w:rsid w:val="00262E1A"/>
    <w:rsid w:val="00264717"/>
    <w:rsid w:val="00267E36"/>
    <w:rsid w:val="00272F3B"/>
    <w:rsid w:val="002868E0"/>
    <w:rsid w:val="00287799"/>
    <w:rsid w:val="00291169"/>
    <w:rsid w:val="00293798"/>
    <w:rsid w:val="002A0E9A"/>
    <w:rsid w:val="002B377B"/>
    <w:rsid w:val="002C48E7"/>
    <w:rsid w:val="002D6231"/>
    <w:rsid w:val="002E0BA6"/>
    <w:rsid w:val="002E2A7C"/>
    <w:rsid w:val="002E6985"/>
    <w:rsid w:val="0030655A"/>
    <w:rsid w:val="00331AEC"/>
    <w:rsid w:val="00334ACD"/>
    <w:rsid w:val="0034773D"/>
    <w:rsid w:val="003A74D3"/>
    <w:rsid w:val="003D6C5E"/>
    <w:rsid w:val="003E1F3A"/>
    <w:rsid w:val="003E5807"/>
    <w:rsid w:val="003F4EE5"/>
    <w:rsid w:val="004104F0"/>
    <w:rsid w:val="004119BE"/>
    <w:rsid w:val="00412548"/>
    <w:rsid w:val="004502B2"/>
    <w:rsid w:val="00464261"/>
    <w:rsid w:val="00496708"/>
    <w:rsid w:val="004A5F83"/>
    <w:rsid w:val="004D4045"/>
    <w:rsid w:val="004D5C54"/>
    <w:rsid w:val="004E045D"/>
    <w:rsid w:val="004F0019"/>
    <w:rsid w:val="004F704E"/>
    <w:rsid w:val="004F7DCD"/>
    <w:rsid w:val="0050023E"/>
    <w:rsid w:val="0050204D"/>
    <w:rsid w:val="005237F9"/>
    <w:rsid w:val="005501B0"/>
    <w:rsid w:val="005559FD"/>
    <w:rsid w:val="0056013C"/>
    <w:rsid w:val="005762EF"/>
    <w:rsid w:val="005B5DF9"/>
    <w:rsid w:val="005C2022"/>
    <w:rsid w:val="005E5E05"/>
    <w:rsid w:val="005E7201"/>
    <w:rsid w:val="005F260E"/>
    <w:rsid w:val="00617131"/>
    <w:rsid w:val="00623481"/>
    <w:rsid w:val="00637E0F"/>
    <w:rsid w:val="0064280A"/>
    <w:rsid w:val="006566E5"/>
    <w:rsid w:val="006744F4"/>
    <w:rsid w:val="00674C5D"/>
    <w:rsid w:val="00693B9D"/>
    <w:rsid w:val="006A4361"/>
    <w:rsid w:val="006C21A0"/>
    <w:rsid w:val="006C7E5E"/>
    <w:rsid w:val="006D369D"/>
    <w:rsid w:val="006E018E"/>
    <w:rsid w:val="006E4437"/>
    <w:rsid w:val="006F1783"/>
    <w:rsid w:val="006F1A5C"/>
    <w:rsid w:val="00703762"/>
    <w:rsid w:val="007072FD"/>
    <w:rsid w:val="00725D61"/>
    <w:rsid w:val="00745FC5"/>
    <w:rsid w:val="00765B73"/>
    <w:rsid w:val="00772FF1"/>
    <w:rsid w:val="007753E8"/>
    <w:rsid w:val="00782EB3"/>
    <w:rsid w:val="00793A7C"/>
    <w:rsid w:val="00797664"/>
    <w:rsid w:val="00797EAA"/>
    <w:rsid w:val="007B5F2D"/>
    <w:rsid w:val="007D6027"/>
    <w:rsid w:val="007D6ED1"/>
    <w:rsid w:val="007E5E26"/>
    <w:rsid w:val="00803044"/>
    <w:rsid w:val="00807EE9"/>
    <w:rsid w:val="008147BC"/>
    <w:rsid w:val="00830F30"/>
    <w:rsid w:val="00850EE8"/>
    <w:rsid w:val="0086086E"/>
    <w:rsid w:val="008608BF"/>
    <w:rsid w:val="00860EBE"/>
    <w:rsid w:val="00862329"/>
    <w:rsid w:val="00876C29"/>
    <w:rsid w:val="00885662"/>
    <w:rsid w:val="008B0EF7"/>
    <w:rsid w:val="008D2A50"/>
    <w:rsid w:val="008E5F37"/>
    <w:rsid w:val="0090324A"/>
    <w:rsid w:val="009057D0"/>
    <w:rsid w:val="0096010F"/>
    <w:rsid w:val="00960F4F"/>
    <w:rsid w:val="00984724"/>
    <w:rsid w:val="00985401"/>
    <w:rsid w:val="00A072FE"/>
    <w:rsid w:val="00A1079E"/>
    <w:rsid w:val="00A27F45"/>
    <w:rsid w:val="00A40817"/>
    <w:rsid w:val="00A53F17"/>
    <w:rsid w:val="00A55953"/>
    <w:rsid w:val="00A611C6"/>
    <w:rsid w:val="00A709DC"/>
    <w:rsid w:val="00A84691"/>
    <w:rsid w:val="00A872E6"/>
    <w:rsid w:val="00AB0710"/>
    <w:rsid w:val="00AF794E"/>
    <w:rsid w:val="00B23BF6"/>
    <w:rsid w:val="00B26547"/>
    <w:rsid w:val="00B36D37"/>
    <w:rsid w:val="00B37AB0"/>
    <w:rsid w:val="00B4166E"/>
    <w:rsid w:val="00B44B63"/>
    <w:rsid w:val="00B51F46"/>
    <w:rsid w:val="00B55C89"/>
    <w:rsid w:val="00B65DD8"/>
    <w:rsid w:val="00B87BE9"/>
    <w:rsid w:val="00B91C3E"/>
    <w:rsid w:val="00B9276C"/>
    <w:rsid w:val="00B96E26"/>
    <w:rsid w:val="00BB124E"/>
    <w:rsid w:val="00BB7EF8"/>
    <w:rsid w:val="00BF28AC"/>
    <w:rsid w:val="00BF407D"/>
    <w:rsid w:val="00BF5751"/>
    <w:rsid w:val="00C04B24"/>
    <w:rsid w:val="00C07223"/>
    <w:rsid w:val="00C21592"/>
    <w:rsid w:val="00C2344F"/>
    <w:rsid w:val="00C26A0C"/>
    <w:rsid w:val="00C358F3"/>
    <w:rsid w:val="00C4583A"/>
    <w:rsid w:val="00C56967"/>
    <w:rsid w:val="00C577C5"/>
    <w:rsid w:val="00C627BD"/>
    <w:rsid w:val="00C6529B"/>
    <w:rsid w:val="00C654BB"/>
    <w:rsid w:val="00C66956"/>
    <w:rsid w:val="00C84DB5"/>
    <w:rsid w:val="00C92205"/>
    <w:rsid w:val="00C95900"/>
    <w:rsid w:val="00CB36E0"/>
    <w:rsid w:val="00CC19FA"/>
    <w:rsid w:val="00CC494F"/>
    <w:rsid w:val="00CE4FDB"/>
    <w:rsid w:val="00CF0544"/>
    <w:rsid w:val="00D00450"/>
    <w:rsid w:val="00D0181D"/>
    <w:rsid w:val="00D02A3D"/>
    <w:rsid w:val="00D3116F"/>
    <w:rsid w:val="00D52B93"/>
    <w:rsid w:val="00D56528"/>
    <w:rsid w:val="00D64E4F"/>
    <w:rsid w:val="00D7205D"/>
    <w:rsid w:val="00D7323F"/>
    <w:rsid w:val="00DA6B47"/>
    <w:rsid w:val="00DC2289"/>
    <w:rsid w:val="00DC57C4"/>
    <w:rsid w:val="00DD57E2"/>
    <w:rsid w:val="00DD72D7"/>
    <w:rsid w:val="00DF2593"/>
    <w:rsid w:val="00E40D81"/>
    <w:rsid w:val="00E43671"/>
    <w:rsid w:val="00E75DC4"/>
    <w:rsid w:val="00E77B2B"/>
    <w:rsid w:val="00EB5FD3"/>
    <w:rsid w:val="00ED0F4F"/>
    <w:rsid w:val="00ED1216"/>
    <w:rsid w:val="00ED4FE7"/>
    <w:rsid w:val="00EF5CF2"/>
    <w:rsid w:val="00F056D6"/>
    <w:rsid w:val="00F170DD"/>
    <w:rsid w:val="00F20814"/>
    <w:rsid w:val="00F2145C"/>
    <w:rsid w:val="00F23182"/>
    <w:rsid w:val="00F52306"/>
    <w:rsid w:val="00F545F2"/>
    <w:rsid w:val="00F62479"/>
    <w:rsid w:val="00F64B6D"/>
    <w:rsid w:val="00F67228"/>
    <w:rsid w:val="00F8000B"/>
    <w:rsid w:val="00F90714"/>
    <w:rsid w:val="00FA011E"/>
    <w:rsid w:val="00FA4C0C"/>
    <w:rsid w:val="00FD4FF1"/>
    <w:rsid w:val="00FE1E42"/>
    <w:rsid w:val="00FF3A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50B16376"/>
  <w15:docId w15:val="{50817996-6E3D-485B-9F85-8F1618F84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19649A"/>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19649A"/>
    <w:rPr>
      <w:rFonts w:ascii="Calibri" w:hAnsi="Calibri"/>
      <w:szCs w:val="21"/>
    </w:rPr>
  </w:style>
  <w:style w:type="paragraph" w:customStyle="1" w:styleId="Default">
    <w:name w:val="Default"/>
    <w:rsid w:val="00287799"/>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58086040">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17984125">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378088012">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28304194">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0669207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684209416">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1080251099">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501003442">
      <w:bodyDiv w:val="1"/>
      <w:marLeft w:val="0"/>
      <w:marRight w:val="0"/>
      <w:marTop w:val="0"/>
      <w:marBottom w:val="0"/>
      <w:divBdr>
        <w:top w:val="none" w:sz="0" w:space="0" w:color="auto"/>
        <w:left w:val="none" w:sz="0" w:space="0" w:color="auto"/>
        <w:bottom w:val="none" w:sz="0" w:space="0" w:color="auto"/>
        <w:right w:val="none" w:sz="0" w:space="0" w:color="auto"/>
      </w:divBdr>
    </w:div>
    <w:div w:id="1684166359">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899434726">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76194421">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2_UVgO\GSI\GSI_Angebotsformblatt%20UVgO%20(DE%20+%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EAF1-56D3-4B63-A052-58A85708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GSI_Angebotsformblatt UVgO (DE + EN).dotx</Template>
  <TotalTime>0</TotalTime>
  <Pages>12</Pages>
  <Words>2538</Words>
  <Characters>15993</Characters>
  <Application>Microsoft Office Word</Application>
  <DocSecurity>0</DocSecurity>
  <Lines>133</Lines>
  <Paragraphs>36</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Storch, Arzu</dc:creator>
  <cp:lastModifiedBy>Storch, Arzu</cp:lastModifiedBy>
  <cp:revision>6</cp:revision>
  <cp:lastPrinted>2026-05-18T09:11:00Z</cp:lastPrinted>
  <dcterms:created xsi:type="dcterms:W3CDTF">2026-03-26T08:59:00Z</dcterms:created>
  <dcterms:modified xsi:type="dcterms:W3CDTF">2026-05-18T09:45:00Z</dcterms:modified>
</cp:coreProperties>
</file>